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01920" w:rsidRPr="00C01920" w14:paraId="627E28FE" w14:textId="77777777" w:rsidTr="00852B0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D80EC1E" w14:textId="77777777" w:rsidR="00C01920" w:rsidRPr="00C01920" w:rsidRDefault="00C01920" w:rsidP="00C01920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5EF2D2A" w14:textId="77777777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C01920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3A47E3F" w14:textId="77777777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C01920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88C167E" w14:textId="57CBCAA6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C0192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Automobile Technology</w:t>
            </w:r>
          </w:p>
          <w:p w14:paraId="6147D748" w14:textId="77777777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C0192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 (Part-I)</w:t>
            </w:r>
          </w:p>
          <w:p w14:paraId="1C1ADA7F" w14:textId="336CC8C7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C01920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678E8F58" w14:textId="77777777" w:rsidR="00C01920" w:rsidRPr="00C01920" w:rsidRDefault="00C01920" w:rsidP="00C01920">
            <w:pPr>
              <w:spacing w:before="240" w:after="120" w:line="259" w:lineRule="auto"/>
              <w:ind w:left="1080"/>
              <w:contextualSpacing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 w:rsidRPr="00C01920">
              <w:rPr>
                <w:rFonts w:ascii="Arial" w:eastAsia="Times New Roman" w:hAnsi="Arial" w:cs="Arial"/>
                <w:b/>
                <w:bCs/>
                <w:spacing w:val="40"/>
              </w:rPr>
              <w:t>13. Automotive Metrology Technician</w:t>
            </w:r>
          </w:p>
          <w:p w14:paraId="380993F6" w14:textId="77777777" w:rsidR="00C01920" w:rsidRPr="00C01920" w:rsidRDefault="00C01920" w:rsidP="00C01920">
            <w:pPr>
              <w:spacing w:before="240" w:after="120" w:line="259" w:lineRule="auto"/>
              <w:ind w:left="1080"/>
              <w:contextualSpacing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C01920" w:rsidRPr="00C01920" w14:paraId="60D87A99" w14:textId="77777777" w:rsidTr="00852B0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CF7964E" w14:textId="77777777" w:rsidR="00C01920" w:rsidRPr="00C01920" w:rsidRDefault="00C01920" w:rsidP="00C01920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14DF5BE" w14:textId="77777777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C0192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6D957D6" w14:textId="77777777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C0192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B0B701A" w14:textId="77777777" w:rsidR="00C01920" w:rsidRPr="00C01920" w:rsidRDefault="00C01920" w:rsidP="00C01920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C01920" w:rsidRPr="00C01920" w14:paraId="118B8DB3" w14:textId="77777777" w:rsidTr="00852B0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BE421A9" w14:textId="77777777" w:rsidR="00C01920" w:rsidRPr="00C01920" w:rsidRDefault="00C01920" w:rsidP="00C01920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9EC47AF" w14:textId="77777777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0192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EE65FE" wp14:editId="23CB813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86BEA4" w14:textId="77777777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0192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44C9104" w14:textId="77777777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0192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8640E75" w14:textId="77777777" w:rsidR="00C01920" w:rsidRPr="00C01920" w:rsidRDefault="00C01920" w:rsidP="00C0192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1C7D4C9" w14:textId="77777777" w:rsidR="00C01920" w:rsidRPr="00C01920" w:rsidRDefault="00C01920" w:rsidP="00C01920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C01920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C01920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5A3AE4CE" w14:textId="77777777" w:rsidR="00C01920" w:rsidRPr="00C01920" w:rsidRDefault="00C01920" w:rsidP="00C0192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C01920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0689F1C" w14:textId="77777777" w:rsidR="00C01920" w:rsidRPr="00C01920" w:rsidRDefault="00C01920" w:rsidP="00C0192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C01920" w:rsidRPr="00C01920" w14:paraId="600B34DC" w14:textId="77777777" w:rsidTr="00852B06">
        <w:trPr>
          <w:trHeight w:val="257"/>
        </w:trPr>
        <w:tc>
          <w:tcPr>
            <w:tcW w:w="1615" w:type="dxa"/>
            <w:vAlign w:val="center"/>
          </w:tcPr>
          <w:p w14:paraId="68ACBAB4" w14:textId="77777777" w:rsidR="00C01920" w:rsidRPr="00C01920" w:rsidRDefault="00C01920" w:rsidP="00C01920">
            <w:pPr>
              <w:spacing w:line="259" w:lineRule="auto"/>
              <w:rPr>
                <w:rFonts w:ascii="Arial" w:hAnsi="Arial" w:cs="Arial"/>
              </w:rPr>
            </w:pPr>
            <w:r w:rsidRPr="00C01920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45837ACF" w14:textId="1CC32FA9" w:rsidR="00C01920" w:rsidRPr="00C01920" w:rsidRDefault="00C01920" w:rsidP="00C01920">
            <w:pPr>
              <w:spacing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01920">
              <w:rPr>
                <w:rFonts w:ascii="Arial" w:hAnsi="Arial" w:cs="Arial"/>
                <w:b/>
                <w:iCs/>
              </w:rPr>
              <w:t>Automobile Technology L</w:t>
            </w:r>
            <w:r w:rsidRPr="00C01920">
              <w:rPr>
                <w:rFonts w:ascii="Arial" w:hAnsi="Arial" w:cs="Arial"/>
                <w:b/>
                <w:iCs/>
              </w:rPr>
              <w:t>evel</w:t>
            </w:r>
            <w:r w:rsidRPr="00C01920">
              <w:rPr>
                <w:rFonts w:ascii="Arial" w:hAnsi="Arial" w:cs="Arial"/>
                <w:b/>
                <w:iCs/>
              </w:rPr>
              <w:t>-5 (P</w:t>
            </w:r>
            <w:r w:rsidRPr="00C01920">
              <w:rPr>
                <w:rFonts w:ascii="Arial" w:hAnsi="Arial" w:cs="Arial"/>
                <w:b/>
                <w:iCs/>
              </w:rPr>
              <w:t>art</w:t>
            </w:r>
            <w:r w:rsidRPr="00C01920">
              <w:rPr>
                <w:rFonts w:ascii="Arial" w:hAnsi="Arial" w:cs="Arial"/>
                <w:b/>
                <w:iCs/>
              </w:rPr>
              <w:t xml:space="preserve">-I) </w:t>
            </w:r>
          </w:p>
        </w:tc>
      </w:tr>
      <w:tr w:rsidR="00C01920" w:rsidRPr="00C01920" w14:paraId="0026FB24" w14:textId="77777777" w:rsidTr="00852B06">
        <w:trPr>
          <w:trHeight w:val="518"/>
        </w:trPr>
        <w:tc>
          <w:tcPr>
            <w:tcW w:w="1615" w:type="dxa"/>
            <w:vAlign w:val="center"/>
          </w:tcPr>
          <w:p w14:paraId="28F7B7B6" w14:textId="5B813DC6" w:rsidR="00C01920" w:rsidRPr="00C01920" w:rsidRDefault="00C01920" w:rsidP="00C01920">
            <w:pPr>
              <w:spacing w:line="259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807" w:type="dxa"/>
            <w:vAlign w:val="center"/>
          </w:tcPr>
          <w:p w14:paraId="424F8826" w14:textId="415DCBFA" w:rsidR="00C01920" w:rsidRPr="00C01920" w:rsidRDefault="00C01920" w:rsidP="00C01920">
            <w:pPr>
              <w:spacing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01920">
              <w:rPr>
                <w:rFonts w:ascii="Arial" w:hAnsi="Arial" w:cs="Arial"/>
                <w:b/>
                <w:bCs/>
                <w:iCs/>
              </w:rPr>
              <w:t>13. Automotive Metrology Technician</w:t>
            </w:r>
          </w:p>
        </w:tc>
      </w:tr>
      <w:tr w:rsidR="00C01920" w:rsidRPr="00C01920" w14:paraId="1C174890" w14:textId="77777777" w:rsidTr="00852B06">
        <w:trPr>
          <w:trHeight w:val="527"/>
        </w:trPr>
        <w:tc>
          <w:tcPr>
            <w:tcW w:w="1615" w:type="dxa"/>
            <w:vAlign w:val="center"/>
          </w:tcPr>
          <w:p w14:paraId="727D45AE" w14:textId="77777777" w:rsidR="00C01920" w:rsidRPr="00C01920" w:rsidRDefault="00C01920" w:rsidP="00C01920">
            <w:pPr>
              <w:spacing w:after="160" w:line="259" w:lineRule="auto"/>
              <w:rPr>
                <w:rFonts w:ascii="Arial" w:hAnsi="Arial" w:cs="Arial"/>
              </w:rPr>
            </w:pPr>
            <w:r w:rsidRPr="00C01920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4AE7077E" w14:textId="10013BBD" w:rsidR="00C01920" w:rsidRPr="00C01920" w:rsidRDefault="00C01920" w:rsidP="00C01920">
            <w:pPr>
              <w:spacing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Sum</w:t>
            </w:r>
            <w:r w:rsidRPr="00C01920">
              <w:rPr>
                <w:rFonts w:ascii="Arial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C01920" w:rsidRPr="00C01920" w14:paraId="2CDC6BFF" w14:textId="77777777" w:rsidTr="00C01920">
        <w:trPr>
          <w:trHeight w:val="1044"/>
        </w:trPr>
        <w:tc>
          <w:tcPr>
            <w:tcW w:w="1699" w:type="dxa"/>
            <w:vAlign w:val="center"/>
          </w:tcPr>
          <w:p w14:paraId="44478358" w14:textId="77777777" w:rsidR="00C01920" w:rsidRPr="00C01920" w:rsidRDefault="00C01920" w:rsidP="00C01920">
            <w:pPr>
              <w:spacing w:after="160" w:line="259" w:lineRule="auto"/>
              <w:rPr>
                <w:rFonts w:ascii="Arial" w:hAnsi="Arial" w:cs="Arial"/>
              </w:rPr>
            </w:pPr>
            <w:r w:rsidRPr="00C01920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686A84E" w14:textId="77777777" w:rsidR="00C01920" w:rsidRPr="00C01920" w:rsidRDefault="00C01920" w:rsidP="00C0192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6F369EF" w14:textId="77777777" w:rsidR="00C01920" w:rsidRPr="00C01920" w:rsidRDefault="00C01920" w:rsidP="00C01920">
            <w:pPr>
              <w:spacing w:after="160" w:line="259" w:lineRule="auto"/>
              <w:rPr>
                <w:rFonts w:ascii="Arial" w:hAnsi="Arial" w:cs="Arial"/>
              </w:rPr>
            </w:pPr>
            <w:r w:rsidRPr="00C01920">
              <w:rPr>
                <w:rFonts w:ascii="Arial" w:hAnsi="Arial" w:cs="Arial"/>
                <w:sz w:val="20"/>
              </w:rPr>
              <w:t>Name</w:t>
            </w:r>
            <w:r w:rsidRPr="00C01920">
              <w:rPr>
                <w:rFonts w:ascii="Arial" w:hAnsi="Arial" w:cs="Arial"/>
              </w:rPr>
              <w:t>____________________________________________________</w:t>
            </w:r>
          </w:p>
          <w:p w14:paraId="7333FF77" w14:textId="77777777" w:rsidR="00C01920" w:rsidRPr="00C01920" w:rsidRDefault="00C01920" w:rsidP="00C0192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C01920" w:rsidRPr="00C01920" w14:paraId="78B9D4B7" w14:textId="77777777" w:rsidTr="00C01920">
        <w:trPr>
          <w:trHeight w:val="1369"/>
        </w:trPr>
        <w:tc>
          <w:tcPr>
            <w:tcW w:w="1699" w:type="dxa"/>
            <w:vAlign w:val="center"/>
          </w:tcPr>
          <w:p w14:paraId="1F27E18B" w14:textId="77777777" w:rsidR="00C01920" w:rsidRPr="00C01920" w:rsidRDefault="00C01920" w:rsidP="00C01920">
            <w:pPr>
              <w:spacing w:after="160" w:line="259" w:lineRule="auto"/>
              <w:rPr>
                <w:rFonts w:ascii="Arial" w:hAnsi="Arial" w:cs="Arial"/>
              </w:rPr>
            </w:pPr>
            <w:r w:rsidRPr="00C01920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CEE62E8" w14:textId="77777777" w:rsidR="00C01920" w:rsidRDefault="00C01920" w:rsidP="00C0192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01920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  <w:p w14:paraId="5E9AEE6E" w14:textId="4E16DF6F" w:rsidR="00C01920" w:rsidRPr="00C01920" w:rsidRDefault="00C01920" w:rsidP="00C01920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C01920">
              <w:rPr>
                <w:rFonts w:ascii="Arial" w:hAnsi="Arial" w:cs="Arial"/>
                <w:b/>
                <w:sz w:val="20"/>
                <w:szCs w:val="20"/>
              </w:rPr>
              <w:t>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you are required to perform as following</w:t>
            </w:r>
          </w:p>
        </w:tc>
      </w:tr>
      <w:tr w:rsidR="00C01920" w:rsidRPr="00C01920" w14:paraId="2CE07C7E" w14:textId="77777777" w:rsidTr="00C01920">
        <w:trPr>
          <w:trHeight w:val="527"/>
        </w:trPr>
        <w:tc>
          <w:tcPr>
            <w:tcW w:w="1699" w:type="dxa"/>
            <w:vAlign w:val="center"/>
          </w:tcPr>
          <w:p w14:paraId="0C2259C2" w14:textId="54FF842D" w:rsidR="00C01920" w:rsidRPr="00C01920" w:rsidRDefault="00C01920" w:rsidP="00C01920">
            <w:pPr>
              <w:spacing w:line="259" w:lineRule="auto"/>
              <w:rPr>
                <w:rFonts w:ascii="Arial" w:hAnsi="Arial" w:cs="Arial"/>
              </w:rPr>
            </w:pPr>
            <w:r w:rsidRPr="00C01920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 xml:space="preserve">5 </w:t>
            </w:r>
            <w:r w:rsidRPr="00C01920">
              <w:rPr>
                <w:rFonts w:ascii="Arial" w:hAnsi="Arial" w:cs="Arial"/>
              </w:rPr>
              <w:t>hrs.</w:t>
            </w:r>
          </w:p>
        </w:tc>
        <w:tc>
          <w:tcPr>
            <w:tcW w:w="7746" w:type="dxa"/>
            <w:vMerge w:val="restart"/>
          </w:tcPr>
          <w:p w14:paraId="1CDA22E6" w14:textId="77777777" w:rsidR="00C01920" w:rsidRPr="00C01920" w:rsidRDefault="00C01920" w:rsidP="00C01920">
            <w:pPr>
              <w:spacing w:after="16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920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281EC73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  <w:p w14:paraId="2D58D870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  <w:p w14:paraId="4474004D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  <w:p w14:paraId="313C6BFB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  <w:p w14:paraId="76074623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Perform different kind of use OF cast iron Cubes.</w:t>
            </w:r>
          </w:p>
          <w:p w14:paraId="101A9146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Perform/adjust Cast Iron cubes other measurement tools.</w:t>
            </w:r>
          </w:p>
          <w:p w14:paraId="6643D4E9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Perform/uses of Vee Blocks.</w:t>
            </w:r>
          </w:p>
          <w:p w14:paraId="534BEE79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Perform/adjust Vee Block with U-Clamp and work piece with operation.</w:t>
            </w:r>
          </w:p>
          <w:p w14:paraId="23086D27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 xml:space="preserve">Perform measurement different kind of Steel straight edge.  </w:t>
            </w:r>
          </w:p>
          <w:p w14:paraId="155038CD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Perform/ adjust straight edge with surface plate and sprit level.</w:t>
            </w:r>
          </w:p>
          <w:p w14:paraId="419FDCD3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 different kind of measurement with Vernier Height gauge (mm and inches) under the specified procedure.</w:t>
            </w:r>
          </w:p>
          <w:p w14:paraId="2CE76804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 different kind of measurement with Vernier depth gauge (mm and inches) under the specified procedure.</w:t>
            </w:r>
          </w:p>
          <w:p w14:paraId="448E215E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 different kind of measurement with Dial Vernier caliper (mm and inches) under the specified procedure.</w:t>
            </w:r>
          </w:p>
          <w:p w14:paraId="1BA2EAAB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  <w:p w14:paraId="54115B97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 Known angle with the help of sine bar under the specified procedure.</w:t>
            </w:r>
          </w:p>
          <w:p w14:paraId="38F395E9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Measures the object with the help of formula of sine bar.</w:t>
            </w:r>
          </w:p>
          <w:p w14:paraId="73CACE41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 Unknown angle with the help of sine bar under the specified procedure.</w:t>
            </w:r>
          </w:p>
          <w:p w14:paraId="46577FCF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Measures the object with the help of formula of sine bar.</w:t>
            </w:r>
          </w:p>
          <w:p w14:paraId="25CF0D21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 Unknown angle of Heavy workpiece with the help of sine bar under the specified procedure.</w:t>
            </w:r>
          </w:p>
          <w:p w14:paraId="4C31C85D" w14:textId="4C657D84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cylinder bore   under the specified procedure</w:t>
            </w:r>
          </w:p>
        </w:tc>
      </w:tr>
      <w:tr w:rsidR="00C01920" w:rsidRPr="00C01920" w14:paraId="146DE121" w14:textId="77777777" w:rsidTr="00C01920">
        <w:trPr>
          <w:trHeight w:val="7695"/>
        </w:trPr>
        <w:tc>
          <w:tcPr>
            <w:tcW w:w="1699" w:type="dxa"/>
            <w:vAlign w:val="center"/>
          </w:tcPr>
          <w:p w14:paraId="3B14A60C" w14:textId="77777777" w:rsidR="00C01920" w:rsidRPr="00C01920" w:rsidRDefault="00C01920" w:rsidP="00C01920">
            <w:pPr>
              <w:spacing w:after="160" w:line="259" w:lineRule="auto"/>
              <w:rPr>
                <w:rFonts w:ascii="Arial" w:hAnsi="Arial" w:cs="Arial"/>
              </w:rPr>
            </w:pPr>
            <w:r w:rsidRPr="00C01920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232DDA6" w14:textId="77777777" w:rsidR="00C01920" w:rsidRPr="00C01920" w:rsidRDefault="00C01920" w:rsidP="00C0192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01920" w:rsidRPr="00C01920" w14:paraId="1D070C51" w14:textId="77777777" w:rsidTr="00C01920">
        <w:trPr>
          <w:trHeight w:val="3015"/>
        </w:trPr>
        <w:tc>
          <w:tcPr>
            <w:tcW w:w="1699" w:type="dxa"/>
            <w:vAlign w:val="center"/>
          </w:tcPr>
          <w:p w14:paraId="1ED55EC5" w14:textId="77777777" w:rsidR="00C01920" w:rsidRPr="00C01920" w:rsidRDefault="00C01920" w:rsidP="00C01920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6" w:type="dxa"/>
          </w:tcPr>
          <w:p w14:paraId="15BF5532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use of thread gauge measure different kind of thread   under the specified procedure.</w:t>
            </w:r>
          </w:p>
          <w:p w14:paraId="68341F86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 xml:space="preserve">Inspect and measurement with compound comparators under the specified procedure. </w:t>
            </w:r>
          </w:p>
          <w:p w14:paraId="32AA5902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measurement with Twisted taut strip comparators under the specified procedure.</w:t>
            </w:r>
          </w:p>
          <w:p w14:paraId="4C2568D5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Understand the parts and principle Automatic gauging comparators</w:t>
            </w:r>
          </w:p>
          <w:p w14:paraId="52339BAE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line="276" w:lineRule="auto"/>
              <w:ind w:left="376" w:hanging="3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measurement with Automatic gauging comparators   under the specified procedure.</w:t>
            </w:r>
          </w:p>
          <w:p w14:paraId="7AA1675B" w14:textId="77777777" w:rsidR="00C01920" w:rsidRPr="00C01920" w:rsidRDefault="00C01920" w:rsidP="00C01920">
            <w:pPr>
              <w:numPr>
                <w:ilvl w:val="0"/>
                <w:numId w:val="31"/>
              </w:numPr>
              <w:spacing w:after="200" w:line="276" w:lineRule="auto"/>
              <w:ind w:left="376" w:hanging="376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C01920">
              <w:rPr>
                <w:rFonts w:ascii="Arial" w:hAnsi="Arial" w:cs="Arial"/>
                <w:sz w:val="20"/>
                <w:szCs w:val="20"/>
              </w:rPr>
              <w:t>Inspect and measurement with Gauge block comparators under the specified procedure.</w:t>
            </w:r>
          </w:p>
        </w:tc>
      </w:tr>
    </w:tbl>
    <w:p w14:paraId="56626ED3" w14:textId="77777777" w:rsidR="00C01920" w:rsidRPr="00C01920" w:rsidRDefault="00C01920" w:rsidP="00C01920">
      <w:pPr>
        <w:jc w:val="center"/>
        <w:rPr>
          <w:rFonts w:ascii="Arial" w:eastAsia="Calibri" w:hAnsi="Arial" w:cs="Arial"/>
          <w:b/>
          <w:sz w:val="32"/>
        </w:rPr>
      </w:pPr>
      <w:r w:rsidRPr="00C01920">
        <w:rPr>
          <w:rFonts w:ascii="Calibri" w:eastAsia="Calibri" w:hAnsi="Calibri" w:cs="Arial"/>
          <w:b/>
          <w:sz w:val="32"/>
        </w:rPr>
        <w:br w:type="page"/>
      </w:r>
      <w:r w:rsidRPr="00C01920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C01920" w:rsidRPr="00C01920" w14:paraId="3F4AD162" w14:textId="77777777" w:rsidTr="00852B06">
        <w:tc>
          <w:tcPr>
            <w:tcW w:w="1777" w:type="dxa"/>
          </w:tcPr>
          <w:p w14:paraId="19428B91" w14:textId="77777777" w:rsidR="00C01920" w:rsidRPr="00C01920" w:rsidRDefault="00C01920" w:rsidP="00C01920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C01920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28F0F745" w14:textId="77777777" w:rsidR="00C01920" w:rsidRPr="00C01920" w:rsidRDefault="00C01920" w:rsidP="00C01920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C01920" w:rsidRPr="00C01920" w14:paraId="5BA22F5A" w14:textId="77777777" w:rsidTr="00852B06">
        <w:tc>
          <w:tcPr>
            <w:tcW w:w="1777" w:type="dxa"/>
          </w:tcPr>
          <w:p w14:paraId="344F62BC" w14:textId="77777777" w:rsidR="00C01920" w:rsidRPr="00C01920" w:rsidRDefault="00C01920" w:rsidP="00C01920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C01920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648BA0BC" w14:textId="77777777" w:rsidR="00C01920" w:rsidRPr="00C01920" w:rsidRDefault="00C01920" w:rsidP="00C01920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C01920" w:rsidRPr="00C01920" w14:paraId="76A6DB39" w14:textId="77777777" w:rsidTr="001055EE">
        <w:tc>
          <w:tcPr>
            <w:tcW w:w="1777" w:type="dxa"/>
            <w:vAlign w:val="center"/>
          </w:tcPr>
          <w:p w14:paraId="77FF6E7A" w14:textId="125F712D" w:rsidR="00C01920" w:rsidRPr="00C01920" w:rsidRDefault="00C01920" w:rsidP="00C01920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C01920">
              <w:rPr>
                <w:rFonts w:ascii="Arial" w:eastAsia="Times New Roman" w:hAnsi="Arial" w:cs="Arial"/>
                <w:sz w:val="24"/>
                <w:szCs w:val="24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1D3E35E9" w14:textId="082841C4" w:rsidR="00C01920" w:rsidRPr="00C01920" w:rsidRDefault="00C01920" w:rsidP="00C01920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  <w:r w:rsidRPr="00C01920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Automobile Technology L</w:t>
            </w:r>
            <w:r w:rsidRPr="00C01920">
              <w:rPr>
                <w:rFonts w:ascii="Arial" w:hAnsi="Arial" w:cs="Arial"/>
                <w:b/>
                <w:iCs/>
                <w:sz w:val="24"/>
                <w:szCs w:val="24"/>
              </w:rPr>
              <w:t>evel</w:t>
            </w:r>
            <w:r w:rsidRPr="00C01920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-5 (P</w:t>
            </w:r>
            <w:r w:rsidRPr="00C01920">
              <w:rPr>
                <w:rFonts w:ascii="Arial" w:hAnsi="Arial" w:cs="Arial"/>
                <w:b/>
                <w:iCs/>
                <w:sz w:val="24"/>
                <w:szCs w:val="24"/>
              </w:rPr>
              <w:t>art</w:t>
            </w:r>
            <w:r w:rsidRPr="00C01920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 xml:space="preserve">-I) </w:t>
            </w:r>
          </w:p>
        </w:tc>
      </w:tr>
      <w:tr w:rsidR="00C01920" w:rsidRPr="00C01920" w14:paraId="34D2447B" w14:textId="77777777" w:rsidTr="001055EE">
        <w:tc>
          <w:tcPr>
            <w:tcW w:w="1777" w:type="dxa"/>
            <w:vAlign w:val="center"/>
          </w:tcPr>
          <w:p w14:paraId="7A3500A8" w14:textId="562F3DD5" w:rsidR="00C01920" w:rsidRPr="00C01920" w:rsidRDefault="00C01920" w:rsidP="00C01920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650" w:type="dxa"/>
            <w:vAlign w:val="center"/>
          </w:tcPr>
          <w:p w14:paraId="5E671D0C" w14:textId="2D4F30AC" w:rsidR="00C01920" w:rsidRPr="00C01920" w:rsidRDefault="00C01920" w:rsidP="00C01920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13. Automotive Metrology Technician</w:t>
            </w:r>
          </w:p>
        </w:tc>
      </w:tr>
      <w:tr w:rsidR="00C01920" w:rsidRPr="00C01920" w14:paraId="6E6FBE58" w14:textId="77777777" w:rsidTr="00852B06">
        <w:tc>
          <w:tcPr>
            <w:tcW w:w="1777" w:type="dxa"/>
            <w:vAlign w:val="center"/>
          </w:tcPr>
          <w:p w14:paraId="0199E47A" w14:textId="77777777" w:rsidR="00C01920" w:rsidRPr="00C01920" w:rsidRDefault="00C01920" w:rsidP="00C01920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C01920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797090CB" w14:textId="23DC9494" w:rsidR="00C01920" w:rsidRPr="00C01920" w:rsidRDefault="00C01920" w:rsidP="00C01920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1920">
              <w:rPr>
                <w:rFonts w:ascii="Arial" w:eastAsia="Calibri" w:hAnsi="Arial" w:cs="Arial"/>
                <w:b/>
              </w:rPr>
              <w:t>For practical demonstration &amp; assessment you are required to perform as following</w:t>
            </w:r>
          </w:p>
        </w:tc>
      </w:tr>
    </w:tbl>
    <w:p w14:paraId="4FE626E3" w14:textId="77777777" w:rsidR="00C01920" w:rsidRPr="00C01920" w:rsidRDefault="00C01920" w:rsidP="00C01920">
      <w:pPr>
        <w:spacing w:line="240" w:lineRule="auto"/>
        <w:rPr>
          <w:rFonts w:ascii="Calibri" w:eastAsia="Calibri" w:hAnsi="Calibri" w:cs="Arial"/>
          <w:sz w:val="8"/>
        </w:rPr>
      </w:pPr>
    </w:p>
    <w:p w14:paraId="4B6EA21D" w14:textId="77777777" w:rsidR="00C01920" w:rsidRPr="00C01920" w:rsidRDefault="00C01920" w:rsidP="00C01920">
      <w:pPr>
        <w:spacing w:line="240" w:lineRule="auto"/>
        <w:rPr>
          <w:rFonts w:ascii="Calibri" w:eastAsia="Calibri" w:hAnsi="Calibri" w:cs="Arial"/>
          <w:sz w:val="28"/>
        </w:rPr>
      </w:pPr>
      <w:r w:rsidRPr="00C01920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7380"/>
        <w:gridCol w:w="990"/>
        <w:gridCol w:w="1080"/>
      </w:tblGrid>
      <w:tr w:rsidR="00C01920" w:rsidRPr="00C01920" w14:paraId="3852D211" w14:textId="77777777" w:rsidTr="00C01920">
        <w:trPr>
          <w:trHeight w:val="398"/>
        </w:trPr>
        <w:tc>
          <w:tcPr>
            <w:tcW w:w="7380" w:type="dxa"/>
            <w:tcBorders>
              <w:bottom w:val="single" w:sz="4" w:space="0" w:color="auto"/>
            </w:tcBorders>
          </w:tcPr>
          <w:p w14:paraId="6E4E0F98" w14:textId="77777777" w:rsidR="00C01920" w:rsidRPr="00C01920" w:rsidRDefault="00C01920" w:rsidP="00C0192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C01920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43B92AFC" w14:textId="77777777" w:rsidR="00C01920" w:rsidRPr="00C01920" w:rsidRDefault="00C01920" w:rsidP="00C0192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C01920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31B2EDA0" w14:textId="77777777" w:rsidR="00C01920" w:rsidRPr="00C01920" w:rsidRDefault="00C01920" w:rsidP="00C0192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C01920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01920" w:rsidRPr="00C01920" w14:paraId="70311FE1" w14:textId="77777777" w:rsidTr="00C01920">
        <w:trPr>
          <w:trHeight w:val="144"/>
        </w:trPr>
        <w:tc>
          <w:tcPr>
            <w:tcW w:w="7380" w:type="dxa"/>
            <w:tcBorders>
              <w:top w:val="single" w:sz="4" w:space="0" w:color="auto"/>
            </w:tcBorders>
            <w:vAlign w:val="center"/>
          </w:tcPr>
          <w:p w14:paraId="5C519FD4" w14:textId="250AD708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bookmarkStart w:id="2" w:name="_Hlk51069468"/>
            <w:r w:rsidRPr="008F00A5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90" w:type="dxa"/>
            <w:vAlign w:val="center"/>
          </w:tcPr>
          <w:p w14:paraId="426D770F" w14:textId="77777777" w:rsidR="00C01920" w:rsidRPr="00C01920" w:rsidRDefault="00C01920" w:rsidP="00C0192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27E5F4" wp14:editId="02ADA17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C7D5BA1" w14:textId="77777777" w:rsidR="00C01920" w:rsidRPr="00C01920" w:rsidRDefault="00C01920" w:rsidP="00C0192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188502" wp14:editId="79B386B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61015C3C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27A0E643" w14:textId="00C8C46A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90" w:type="dxa"/>
            <w:vAlign w:val="center"/>
          </w:tcPr>
          <w:p w14:paraId="62AE64FD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438439" wp14:editId="74348101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7653725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45FEC6" wp14:editId="214BABB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674373B3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0C3C42D1" w14:textId="422E7B12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90" w:type="dxa"/>
            <w:vAlign w:val="center"/>
          </w:tcPr>
          <w:p w14:paraId="7EDBF74E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06CD96" wp14:editId="7309F25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7AB720E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A307BD" wp14:editId="0C6CBB8C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33D6475D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21BA9A75" w14:textId="4862B635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90" w:type="dxa"/>
            <w:vAlign w:val="center"/>
          </w:tcPr>
          <w:p w14:paraId="0EC43AB9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63B430" wp14:editId="0604767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0D71DF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41BC0C" wp14:editId="18D80C20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25861004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3E7C7BF9" w14:textId="0509ED24" w:rsidR="00C01920" w:rsidRPr="00C01920" w:rsidRDefault="00C01920" w:rsidP="00C01920">
            <w:pPr>
              <w:keepNext/>
              <w:keepLines/>
              <w:numPr>
                <w:ilvl w:val="0"/>
                <w:numId w:val="29"/>
              </w:numPr>
              <w:spacing w:line="360" w:lineRule="auto"/>
              <w:contextualSpacing/>
              <w:rPr>
                <w:rFonts w:ascii="Arial" w:eastAsia="Calibri" w:hAnsi="Arial" w:cs="Times New Roman"/>
                <w:sz w:val="24"/>
                <w:lang w:val="en-AU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Perform different kind of use OF cast iron Cubes.</w:t>
            </w:r>
          </w:p>
        </w:tc>
        <w:tc>
          <w:tcPr>
            <w:tcW w:w="990" w:type="dxa"/>
            <w:vAlign w:val="center"/>
          </w:tcPr>
          <w:p w14:paraId="48ACDA58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55F387" wp14:editId="036C5BF6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A414879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109EA4" wp14:editId="6BA2F535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64E082D4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23213CED" w14:textId="3A487A6F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Perform/adjust Cast Iron cubes other measurement tools.</w:t>
            </w:r>
          </w:p>
        </w:tc>
        <w:tc>
          <w:tcPr>
            <w:tcW w:w="990" w:type="dxa"/>
            <w:vAlign w:val="center"/>
          </w:tcPr>
          <w:p w14:paraId="4D2B10E9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A5E75D" wp14:editId="28A9D76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834990F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B8F3CB" wp14:editId="506D6BC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3BBA6D18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1407E991" w14:textId="1EB543BF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Perform/uses of Vee Blocks.</w:t>
            </w:r>
          </w:p>
        </w:tc>
        <w:tc>
          <w:tcPr>
            <w:tcW w:w="990" w:type="dxa"/>
            <w:vAlign w:val="center"/>
          </w:tcPr>
          <w:p w14:paraId="0E981E65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CC20D0" wp14:editId="0213808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CD2BD70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36F1B8" wp14:editId="73E3F38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50FA3E2B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79F811D9" w14:textId="06E05811" w:rsidR="00C01920" w:rsidRPr="00C01920" w:rsidRDefault="00C01920" w:rsidP="00C01920">
            <w:pPr>
              <w:keepNext/>
              <w:keepLines/>
              <w:numPr>
                <w:ilvl w:val="0"/>
                <w:numId w:val="29"/>
              </w:numPr>
              <w:spacing w:line="360" w:lineRule="auto"/>
              <w:contextualSpacing/>
              <w:rPr>
                <w:rFonts w:ascii="Arial" w:eastAsia="Calibri" w:hAnsi="Arial" w:cs="Times New Roman"/>
                <w:sz w:val="24"/>
                <w:lang w:val="en-AU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Perform/adjust Vee Block with U-Clamp and work piece with operation.</w:t>
            </w:r>
          </w:p>
        </w:tc>
        <w:tc>
          <w:tcPr>
            <w:tcW w:w="990" w:type="dxa"/>
            <w:vAlign w:val="center"/>
          </w:tcPr>
          <w:p w14:paraId="3CD1B3C2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02E1DB" wp14:editId="089F579E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3E9F21E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F0FFB2" wp14:editId="2F8E2B7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C01920" w:rsidRPr="00C01920" w14:paraId="71D02658" w14:textId="77777777" w:rsidTr="00C01920">
        <w:trPr>
          <w:trHeight w:val="144"/>
        </w:trPr>
        <w:tc>
          <w:tcPr>
            <w:tcW w:w="7380" w:type="dxa"/>
            <w:tcBorders>
              <w:top w:val="single" w:sz="4" w:space="0" w:color="auto"/>
            </w:tcBorders>
            <w:vAlign w:val="center"/>
          </w:tcPr>
          <w:p w14:paraId="7CCDC308" w14:textId="5FA8B00C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 xml:space="preserve">Perform measurement different kind of Steel straight edge.  </w:t>
            </w:r>
          </w:p>
        </w:tc>
        <w:tc>
          <w:tcPr>
            <w:tcW w:w="990" w:type="dxa"/>
            <w:vAlign w:val="center"/>
          </w:tcPr>
          <w:p w14:paraId="7CC00A54" w14:textId="77777777" w:rsidR="00C01920" w:rsidRPr="00C01920" w:rsidRDefault="00C01920" w:rsidP="00C0192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B040FF" wp14:editId="4EBA68C0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E59459A" w14:textId="77777777" w:rsidR="00C01920" w:rsidRPr="00C01920" w:rsidRDefault="00C01920" w:rsidP="00C0192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518017" wp14:editId="31ABD33D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6D951CB7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595BF27B" w14:textId="163B3CDA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Perform/ adjust straight edge with surface plate and sprit level.</w:t>
            </w:r>
          </w:p>
        </w:tc>
        <w:tc>
          <w:tcPr>
            <w:tcW w:w="990" w:type="dxa"/>
            <w:vAlign w:val="center"/>
          </w:tcPr>
          <w:p w14:paraId="377243E8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D39FAE" wp14:editId="7CA1ABDA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5A3F259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4ABBA3" wp14:editId="0B0D365B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7172FB50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0C7B9743" w14:textId="2A751962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 different kind of measurement with Vernier Height gauge (mm and inches) under the specified procedure.</w:t>
            </w:r>
          </w:p>
        </w:tc>
        <w:tc>
          <w:tcPr>
            <w:tcW w:w="990" w:type="dxa"/>
            <w:vAlign w:val="center"/>
          </w:tcPr>
          <w:p w14:paraId="7C66A5B3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EB083E" wp14:editId="17A7FB6E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8EFC55B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657AB0" wp14:editId="2A206F9B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3A5661BE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6320224C" w14:textId="7714522C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 different kind of measurement with Vernier depth gauge (mm and inches) under the specified procedure.</w:t>
            </w:r>
          </w:p>
        </w:tc>
        <w:tc>
          <w:tcPr>
            <w:tcW w:w="990" w:type="dxa"/>
            <w:vAlign w:val="center"/>
          </w:tcPr>
          <w:p w14:paraId="62D0AFB9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665398" wp14:editId="25A1B03C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AF23E8B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F2A23F" wp14:editId="65472A6B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698DC4B8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1EF08A9F" w14:textId="07B957C2" w:rsidR="00C01920" w:rsidRPr="00C01920" w:rsidRDefault="00C01920" w:rsidP="00C01920">
            <w:pPr>
              <w:keepNext/>
              <w:keepLines/>
              <w:numPr>
                <w:ilvl w:val="0"/>
                <w:numId w:val="29"/>
              </w:numPr>
              <w:spacing w:line="360" w:lineRule="auto"/>
              <w:contextualSpacing/>
              <w:rPr>
                <w:rFonts w:ascii="Arial" w:eastAsia="Calibri" w:hAnsi="Arial" w:cs="Times New Roman"/>
                <w:sz w:val="24"/>
                <w:lang w:val="en-AU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 different kind of measurement with Dial Vernier caliper (mm and inches) under the specified procedure.</w:t>
            </w:r>
          </w:p>
        </w:tc>
        <w:tc>
          <w:tcPr>
            <w:tcW w:w="990" w:type="dxa"/>
            <w:vAlign w:val="center"/>
          </w:tcPr>
          <w:p w14:paraId="0D02AC03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333B69" wp14:editId="267B249B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A8DB60C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3812B7" wp14:editId="4B32F077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6D47E4EA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7EC0C94A" w14:textId="796538F1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90" w:type="dxa"/>
            <w:vAlign w:val="center"/>
          </w:tcPr>
          <w:p w14:paraId="44F72527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3FD3FA" wp14:editId="37B41A5A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8591A04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63C457" wp14:editId="757008AE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694CC2D8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7A25E090" w14:textId="17E9CCD4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 Known angle with the help of sine bar under the specified procedure.</w:t>
            </w:r>
          </w:p>
        </w:tc>
        <w:tc>
          <w:tcPr>
            <w:tcW w:w="990" w:type="dxa"/>
            <w:vAlign w:val="center"/>
          </w:tcPr>
          <w:p w14:paraId="1A24E263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09FB90" wp14:editId="2804A2FF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40D9D00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EDE8C0" wp14:editId="4606FEF7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6776C6A9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40DBBB00" w14:textId="2EB3E45D" w:rsidR="00C01920" w:rsidRPr="00C01920" w:rsidRDefault="00C01920" w:rsidP="00C01920">
            <w:pPr>
              <w:keepNext/>
              <w:keepLines/>
              <w:numPr>
                <w:ilvl w:val="0"/>
                <w:numId w:val="29"/>
              </w:numPr>
              <w:spacing w:line="360" w:lineRule="auto"/>
              <w:contextualSpacing/>
              <w:rPr>
                <w:rFonts w:ascii="Arial" w:eastAsia="Calibri" w:hAnsi="Arial" w:cs="Times New Roman"/>
                <w:sz w:val="24"/>
                <w:lang w:val="en-AU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Measures the object with the help of formula of sine bar.</w:t>
            </w:r>
          </w:p>
        </w:tc>
        <w:tc>
          <w:tcPr>
            <w:tcW w:w="990" w:type="dxa"/>
            <w:vAlign w:val="center"/>
          </w:tcPr>
          <w:p w14:paraId="48A1C35E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70352E" wp14:editId="0CB4EB53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D0DB39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B478D1" wp14:editId="0D8B9D1B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4C332047" w14:textId="77777777" w:rsidTr="00C01920">
        <w:trPr>
          <w:trHeight w:val="144"/>
        </w:trPr>
        <w:tc>
          <w:tcPr>
            <w:tcW w:w="7380" w:type="dxa"/>
            <w:tcBorders>
              <w:top w:val="single" w:sz="4" w:space="0" w:color="auto"/>
            </w:tcBorders>
            <w:vAlign w:val="center"/>
          </w:tcPr>
          <w:p w14:paraId="3CEDC1F7" w14:textId="01BE3207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 Unknown angle with the help of sine bar under the specified procedure.</w:t>
            </w:r>
          </w:p>
        </w:tc>
        <w:tc>
          <w:tcPr>
            <w:tcW w:w="990" w:type="dxa"/>
            <w:vAlign w:val="center"/>
          </w:tcPr>
          <w:p w14:paraId="083703A4" w14:textId="77777777" w:rsidR="00C01920" w:rsidRPr="00C01920" w:rsidRDefault="00C01920" w:rsidP="00C0192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3F8766" wp14:editId="6B3A3B4E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935510" w14:textId="77777777" w:rsidR="00C01920" w:rsidRPr="00C01920" w:rsidRDefault="00C01920" w:rsidP="00C0192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021BB8" wp14:editId="4FEE2966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5770F331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606A18FC" w14:textId="125281E8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Measures the object with the help of formula of sine bar.</w:t>
            </w:r>
          </w:p>
        </w:tc>
        <w:tc>
          <w:tcPr>
            <w:tcW w:w="990" w:type="dxa"/>
            <w:vAlign w:val="center"/>
          </w:tcPr>
          <w:p w14:paraId="614D698A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B719CC" wp14:editId="5165AEF4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1D6C5D8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F5AC9E" wp14:editId="1FEC0B68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1D9658DF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232E853B" w14:textId="11F9A972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 Unknown angle of Heavy workpiece with the help of sine bar under the specified procedure.</w:t>
            </w:r>
          </w:p>
        </w:tc>
        <w:tc>
          <w:tcPr>
            <w:tcW w:w="990" w:type="dxa"/>
            <w:vAlign w:val="center"/>
          </w:tcPr>
          <w:p w14:paraId="4AB9E786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7E5EBC" wp14:editId="340536DA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8F3D745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1619E5" wp14:editId="35EC31B8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6C4429F0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2BDC1E95" w14:textId="66D7685D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cylinder bore   under the specified procedure</w:t>
            </w:r>
          </w:p>
        </w:tc>
        <w:tc>
          <w:tcPr>
            <w:tcW w:w="990" w:type="dxa"/>
            <w:vAlign w:val="center"/>
          </w:tcPr>
          <w:p w14:paraId="368DFD1E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3C3D48" wp14:editId="3F07BA0A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342A37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78E508" wp14:editId="06F71DC1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6F216140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0E09D19B" w14:textId="4E6D43FA" w:rsidR="00C01920" w:rsidRPr="00C01920" w:rsidRDefault="00C01920" w:rsidP="00C01920">
            <w:pPr>
              <w:keepNext/>
              <w:keepLines/>
              <w:numPr>
                <w:ilvl w:val="0"/>
                <w:numId w:val="29"/>
              </w:numPr>
              <w:spacing w:line="360" w:lineRule="auto"/>
              <w:contextualSpacing/>
              <w:rPr>
                <w:rFonts w:ascii="Arial" w:eastAsia="Calibri" w:hAnsi="Arial" w:cs="Times New Roman"/>
                <w:sz w:val="24"/>
                <w:lang w:val="en-AU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use of thread gauge measure different kind of thread   under the specified procedure.</w:t>
            </w:r>
          </w:p>
        </w:tc>
        <w:tc>
          <w:tcPr>
            <w:tcW w:w="990" w:type="dxa"/>
            <w:vAlign w:val="center"/>
          </w:tcPr>
          <w:p w14:paraId="29BADB16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3D3148" wp14:editId="33986B87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73A22E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61E1BF" wp14:editId="3B1E5612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29F44987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6E9CCA56" w14:textId="2DCD643E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 xml:space="preserve">Inspect and measurement with compound comparators under the specified procedure. </w:t>
            </w:r>
          </w:p>
        </w:tc>
        <w:tc>
          <w:tcPr>
            <w:tcW w:w="990" w:type="dxa"/>
            <w:vAlign w:val="center"/>
          </w:tcPr>
          <w:p w14:paraId="100B34D0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D8C9C8" wp14:editId="38C1BDF2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8F5D4E0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A0C0E8" wp14:editId="611575DF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5DFB10FE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1BB583B5" w14:textId="6F1FAA44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measurement with Twisted taut strip comparators under the specified procedure.</w:t>
            </w:r>
          </w:p>
        </w:tc>
        <w:tc>
          <w:tcPr>
            <w:tcW w:w="990" w:type="dxa"/>
            <w:vAlign w:val="center"/>
          </w:tcPr>
          <w:p w14:paraId="1D8A6B0E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57D3F1" wp14:editId="376A758E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239C9AE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2C9A7C" wp14:editId="6C2F4EFA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033299B6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03C7D8FD" w14:textId="59D58321" w:rsidR="00C01920" w:rsidRPr="00C01920" w:rsidRDefault="00C01920" w:rsidP="00C01920">
            <w:pPr>
              <w:keepNext/>
              <w:keepLines/>
              <w:numPr>
                <w:ilvl w:val="0"/>
                <w:numId w:val="29"/>
              </w:numPr>
              <w:spacing w:line="360" w:lineRule="auto"/>
              <w:contextualSpacing/>
              <w:rPr>
                <w:rFonts w:ascii="Arial" w:eastAsia="Calibri" w:hAnsi="Arial" w:cs="Times New Roman"/>
                <w:sz w:val="24"/>
                <w:lang w:val="en-AU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Understand the parts and principle Automatic gauging comparators</w:t>
            </w:r>
          </w:p>
        </w:tc>
        <w:tc>
          <w:tcPr>
            <w:tcW w:w="990" w:type="dxa"/>
            <w:vAlign w:val="center"/>
          </w:tcPr>
          <w:p w14:paraId="24DC06ED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F5B50B" wp14:editId="062F5A51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8028199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A87784" wp14:editId="16FDF599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299FC7A3" w14:textId="77777777" w:rsidTr="00C01920">
        <w:trPr>
          <w:trHeight w:val="144"/>
        </w:trPr>
        <w:tc>
          <w:tcPr>
            <w:tcW w:w="7380" w:type="dxa"/>
            <w:tcBorders>
              <w:top w:val="single" w:sz="4" w:space="0" w:color="auto"/>
            </w:tcBorders>
            <w:vAlign w:val="center"/>
          </w:tcPr>
          <w:p w14:paraId="61C51BA3" w14:textId="006D1F29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measurement with Automatic gauging comparators   under the specified procedure.</w:t>
            </w:r>
          </w:p>
        </w:tc>
        <w:tc>
          <w:tcPr>
            <w:tcW w:w="990" w:type="dxa"/>
            <w:vAlign w:val="center"/>
          </w:tcPr>
          <w:p w14:paraId="61C21A53" w14:textId="77777777" w:rsidR="00C01920" w:rsidRPr="00C01920" w:rsidRDefault="00C01920" w:rsidP="00C0192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913A87" wp14:editId="3D7F42E8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E78C162" w14:textId="77777777" w:rsidR="00C01920" w:rsidRPr="00C01920" w:rsidRDefault="00C01920" w:rsidP="00C0192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368D7B" wp14:editId="05DE814D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920" w:rsidRPr="00C01920" w14:paraId="7535B890" w14:textId="77777777" w:rsidTr="00C01920">
        <w:trPr>
          <w:trHeight w:val="144"/>
        </w:trPr>
        <w:tc>
          <w:tcPr>
            <w:tcW w:w="7380" w:type="dxa"/>
            <w:vAlign w:val="center"/>
          </w:tcPr>
          <w:p w14:paraId="71BA7594" w14:textId="42B3A746" w:rsidR="00C01920" w:rsidRPr="00C01920" w:rsidRDefault="00C01920" w:rsidP="00C0192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8F00A5">
              <w:rPr>
                <w:rFonts w:ascii="Arial" w:hAnsi="Arial" w:cs="Arial"/>
                <w:sz w:val="20"/>
                <w:szCs w:val="20"/>
              </w:rPr>
              <w:t>Inspect and measurement with Gauge block comparators under the specified procedure.</w:t>
            </w:r>
          </w:p>
        </w:tc>
        <w:tc>
          <w:tcPr>
            <w:tcW w:w="990" w:type="dxa"/>
            <w:vAlign w:val="center"/>
          </w:tcPr>
          <w:p w14:paraId="193DA5E8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1323BD" wp14:editId="2D4EEF6A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D126190" w14:textId="77777777" w:rsidR="00C01920" w:rsidRPr="00C01920" w:rsidRDefault="00C01920" w:rsidP="00C01920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0192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3829C" wp14:editId="60F670FD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2FC639" w14:textId="77777777" w:rsidR="00C01920" w:rsidRPr="00C01920" w:rsidRDefault="00C01920" w:rsidP="00C01920">
      <w:pPr>
        <w:rPr>
          <w:rFonts w:ascii="Calibri" w:eastAsia="Calibri" w:hAnsi="Calibri" w:cs="Arial"/>
        </w:rPr>
      </w:pPr>
    </w:p>
    <w:p w14:paraId="62D440F0" w14:textId="77777777" w:rsidR="00C01920" w:rsidRPr="00C01920" w:rsidRDefault="00C01920" w:rsidP="00C01920">
      <w:pPr>
        <w:rPr>
          <w:rFonts w:ascii="Calibri" w:eastAsia="Calibri" w:hAnsi="Calibri" w:cs="Arial"/>
        </w:rPr>
      </w:pPr>
    </w:p>
    <w:p w14:paraId="03CC14ED" w14:textId="77777777" w:rsidR="00C01920" w:rsidRPr="00C01920" w:rsidRDefault="00C01920" w:rsidP="00C01920">
      <w:pPr>
        <w:rPr>
          <w:rFonts w:ascii="Calibri" w:eastAsia="Calibri" w:hAnsi="Calibri" w:cs="Arial"/>
        </w:rPr>
      </w:pPr>
      <w:r w:rsidRPr="00C01920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C25C82B" wp14:editId="507D215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1080D" id="Rectangle 45" o:spid="_x0000_s1026" style="position:absolute;margin-left:5.35pt;margin-top:19.75pt;width:119.3pt;height:22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C01920">
        <w:rPr>
          <w:rFonts w:ascii="Calibri" w:eastAsia="Calibri" w:hAnsi="Calibri" w:cs="Arial"/>
        </w:rPr>
        <w:t>Candidate’s Signature___________________</w:t>
      </w:r>
      <w:r w:rsidRPr="00C01920">
        <w:rPr>
          <w:rFonts w:ascii="Calibri" w:eastAsia="Calibri" w:hAnsi="Calibri" w:cs="Arial"/>
        </w:rPr>
        <w:tab/>
        <w:t>Assessor’s Signature_____________________</w:t>
      </w:r>
    </w:p>
    <w:p w14:paraId="474B847D" w14:textId="77777777" w:rsidR="00C01920" w:rsidRPr="00C01920" w:rsidRDefault="00C01920" w:rsidP="00C01920">
      <w:pPr>
        <w:rPr>
          <w:rFonts w:ascii="Calibri" w:eastAsia="Calibri" w:hAnsi="Calibri" w:cs="Arial"/>
        </w:rPr>
      </w:pPr>
      <w:r w:rsidRPr="00C01920">
        <w:rPr>
          <w:rFonts w:ascii="Calibri" w:eastAsia="Calibri" w:hAnsi="Calibri" w:cs="Arial"/>
        </w:rPr>
        <w:t>Date: ________________________________</w:t>
      </w:r>
    </w:p>
    <w:p w14:paraId="372698AF" w14:textId="77777777" w:rsidR="00C01920" w:rsidRPr="00C01920" w:rsidRDefault="00C01920" w:rsidP="00C01920">
      <w:pPr>
        <w:spacing w:after="160" w:line="259" w:lineRule="auto"/>
        <w:rPr>
          <w:rFonts w:ascii="Calibri" w:eastAsia="Calibri" w:hAnsi="Calibri" w:cs="Times New Roman"/>
        </w:rPr>
      </w:pPr>
      <w:r w:rsidRPr="00C01920">
        <w:rPr>
          <w:rFonts w:ascii="Calibri" w:eastAsia="Calibri" w:hAnsi="Calibri" w:cs="Times New Roman"/>
        </w:rPr>
        <w:br w:type="page"/>
      </w:r>
    </w:p>
    <w:bookmarkEnd w:id="1"/>
    <w:p w14:paraId="5EBC5347" w14:textId="77777777" w:rsidR="00C01920" w:rsidRPr="00C01920" w:rsidRDefault="00C01920" w:rsidP="00C01920">
      <w:pPr>
        <w:jc w:val="center"/>
        <w:rPr>
          <w:rFonts w:ascii="Calibri" w:eastAsia="Calibri" w:hAnsi="Calibri" w:cs="Calibri"/>
          <w:b/>
          <w:sz w:val="32"/>
          <w:szCs w:val="32"/>
        </w:rPr>
      </w:pPr>
      <w:r w:rsidRPr="00C01920">
        <w:rPr>
          <w:rFonts w:ascii="Calibri" w:eastAsia="Calibri" w:hAnsi="Calibri" w:cs="Calibr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01920" w:rsidRPr="00C01920" w14:paraId="45706A1C" w14:textId="77777777" w:rsidTr="00852B06">
        <w:trPr>
          <w:trHeight w:val="533"/>
        </w:trPr>
        <w:tc>
          <w:tcPr>
            <w:tcW w:w="1699" w:type="dxa"/>
            <w:vAlign w:val="center"/>
          </w:tcPr>
          <w:p w14:paraId="79D3C599" w14:textId="369BE6BD" w:rsidR="00C01920" w:rsidRPr="00C01920" w:rsidRDefault="00C01920" w:rsidP="00C01920">
            <w:pPr>
              <w:spacing w:line="276" w:lineRule="auto"/>
              <w:rPr>
                <w:rFonts w:ascii="Calibri" w:eastAsia="Times New Roman" w:hAnsi="Calibri" w:cs="Calibri"/>
                <w:b/>
              </w:rPr>
            </w:pPr>
            <w:r w:rsidRPr="00C01920">
              <w:rPr>
                <w:rFonts w:ascii="Arial" w:eastAsia="Times New Roman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C50739F" w14:textId="252F3C13" w:rsidR="00C01920" w:rsidRPr="00C01920" w:rsidRDefault="00C01920" w:rsidP="00C01920">
            <w:pPr>
              <w:spacing w:line="276" w:lineRule="auto"/>
              <w:rPr>
                <w:rFonts w:ascii="Arial" w:eastAsia="Times New Roman" w:hAnsi="Arial" w:cs="Arial"/>
                <w:b/>
                <w:iCs/>
              </w:rPr>
            </w:pPr>
            <w:r w:rsidRPr="00C01920">
              <w:rPr>
                <w:rFonts w:ascii="Arial" w:eastAsia="Times New Roman" w:hAnsi="Arial" w:cs="Arial"/>
                <w:b/>
                <w:iCs/>
              </w:rPr>
              <w:t>Automobile Technology L</w:t>
            </w:r>
            <w:r w:rsidRPr="00C01920">
              <w:rPr>
                <w:rFonts w:ascii="Arial" w:hAnsi="Arial" w:cs="Arial"/>
                <w:b/>
                <w:iCs/>
              </w:rPr>
              <w:t>evel</w:t>
            </w:r>
            <w:r w:rsidRPr="00C01920">
              <w:rPr>
                <w:rFonts w:ascii="Arial" w:eastAsia="Times New Roman" w:hAnsi="Arial" w:cs="Arial"/>
                <w:b/>
                <w:iCs/>
              </w:rPr>
              <w:t>-5 (P</w:t>
            </w:r>
            <w:r w:rsidRPr="00C01920">
              <w:rPr>
                <w:rFonts w:ascii="Arial" w:hAnsi="Arial" w:cs="Arial"/>
                <w:b/>
                <w:iCs/>
              </w:rPr>
              <w:t>art</w:t>
            </w:r>
            <w:r w:rsidRPr="00C01920">
              <w:rPr>
                <w:rFonts w:ascii="Arial" w:eastAsia="Times New Roman" w:hAnsi="Arial" w:cs="Arial"/>
                <w:b/>
                <w:iCs/>
              </w:rPr>
              <w:t xml:space="preserve">-I) </w:t>
            </w:r>
          </w:p>
        </w:tc>
      </w:tr>
      <w:tr w:rsidR="00C01920" w:rsidRPr="00C01920" w14:paraId="11A9F639" w14:textId="77777777" w:rsidTr="00852B06">
        <w:trPr>
          <w:trHeight w:val="302"/>
        </w:trPr>
        <w:tc>
          <w:tcPr>
            <w:tcW w:w="1699" w:type="dxa"/>
            <w:vAlign w:val="center"/>
          </w:tcPr>
          <w:p w14:paraId="04A39BBA" w14:textId="187A5E68" w:rsidR="00C01920" w:rsidRPr="00C01920" w:rsidRDefault="00C01920" w:rsidP="00C01920">
            <w:pPr>
              <w:spacing w:line="276" w:lineRule="auto"/>
              <w:rPr>
                <w:rFonts w:ascii="Calibri" w:eastAsia="Times New Roman" w:hAnsi="Calibri" w:cs="Calibri"/>
                <w:b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1399E319" w14:textId="5AD4EFD1" w:rsidR="00C01920" w:rsidRPr="00C01920" w:rsidRDefault="00C01920" w:rsidP="00C01920">
            <w:pPr>
              <w:spacing w:line="276" w:lineRule="auto"/>
              <w:rPr>
                <w:rFonts w:ascii="Arial" w:eastAsia="Times New Roman" w:hAnsi="Arial" w:cs="Arial"/>
                <w:b/>
                <w:iCs/>
              </w:rPr>
            </w:pPr>
            <w:r w:rsidRPr="00C01920">
              <w:rPr>
                <w:rFonts w:ascii="Arial" w:hAnsi="Arial" w:cs="Arial"/>
                <w:b/>
                <w:bCs/>
                <w:iCs/>
              </w:rPr>
              <w:t>13. Automotive Metrology Technician</w:t>
            </w:r>
          </w:p>
        </w:tc>
      </w:tr>
      <w:tr w:rsidR="00C01920" w:rsidRPr="00C01920" w14:paraId="2A92B2E1" w14:textId="77777777" w:rsidTr="00852B06">
        <w:trPr>
          <w:trHeight w:val="802"/>
        </w:trPr>
        <w:tc>
          <w:tcPr>
            <w:tcW w:w="1699" w:type="dxa"/>
            <w:vAlign w:val="center"/>
          </w:tcPr>
          <w:p w14:paraId="4057AEC4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b/>
              </w:rPr>
            </w:pPr>
            <w:r w:rsidRPr="00C01920">
              <w:rPr>
                <w:rFonts w:ascii="Calibri" w:eastAsia="Times New Roman" w:hAnsi="Calibri" w:cs="Calibr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ED868AB" w14:textId="77777777" w:rsidR="00C01920" w:rsidRPr="00C01920" w:rsidRDefault="00C01920" w:rsidP="00C01920">
            <w:pPr>
              <w:spacing w:before="240" w:after="200" w:line="276" w:lineRule="auto"/>
              <w:rPr>
                <w:rFonts w:ascii="Calibri" w:eastAsia="Times New Roman" w:hAnsi="Calibri" w:cs="Calibri"/>
              </w:rPr>
            </w:pPr>
            <w:r w:rsidRPr="00C01920">
              <w:rPr>
                <w:rFonts w:ascii="Calibri" w:eastAsia="Times New Roman" w:hAnsi="Calibri" w:cs="Calibri"/>
                <w:sz w:val="20"/>
              </w:rPr>
              <w:t>Name: ____________________________________________________________________</w:t>
            </w:r>
            <w:r w:rsidRPr="00C01920">
              <w:rPr>
                <w:rFonts w:ascii="Calibri" w:eastAsia="Times New Roman" w:hAnsi="Calibri" w:cs="Calibri"/>
              </w:rPr>
              <w:t xml:space="preserve"> </w:t>
            </w:r>
          </w:p>
          <w:p w14:paraId="4F3475A9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</w:rPr>
            </w:pPr>
            <w:r w:rsidRPr="00C01920">
              <w:rPr>
                <w:rFonts w:ascii="Calibri" w:eastAsia="Times New Roman" w:hAnsi="Calibri" w:cs="Calibri"/>
                <w:sz w:val="20"/>
              </w:rPr>
              <w:t>Registration/Roll Number: ________________________</w:t>
            </w:r>
            <w:r w:rsidRPr="00C01920">
              <w:rPr>
                <w:rFonts w:ascii="Calibri" w:eastAsia="Times New Roman" w:hAnsi="Calibri" w:cs="Calibri"/>
              </w:rPr>
              <w:t xml:space="preserve"> </w:t>
            </w:r>
            <w:r w:rsidRPr="00C01920">
              <w:rPr>
                <w:rFonts w:ascii="Calibri" w:eastAsia="Times New Roman" w:hAnsi="Calibri" w:cs="Calibri"/>
                <w:sz w:val="20"/>
              </w:rPr>
              <w:t>Signature: ____________________</w:t>
            </w:r>
          </w:p>
        </w:tc>
      </w:tr>
      <w:tr w:rsidR="00C01920" w:rsidRPr="00C01920" w14:paraId="02790956" w14:textId="77777777" w:rsidTr="00852B06">
        <w:trPr>
          <w:trHeight w:val="793"/>
        </w:trPr>
        <w:tc>
          <w:tcPr>
            <w:tcW w:w="1699" w:type="dxa"/>
            <w:vAlign w:val="center"/>
          </w:tcPr>
          <w:p w14:paraId="58E53D73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b/>
              </w:rPr>
            </w:pPr>
            <w:r w:rsidRPr="00C01920">
              <w:rPr>
                <w:rFonts w:ascii="Calibri" w:eastAsia="Times New Roman" w:hAnsi="Calibri" w:cs="Calibri"/>
                <w:b/>
              </w:rPr>
              <w:t>Assessment Outcome</w:t>
            </w:r>
          </w:p>
        </w:tc>
        <w:tc>
          <w:tcPr>
            <w:tcW w:w="7769" w:type="dxa"/>
          </w:tcPr>
          <w:p w14:paraId="6D734B34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</w:p>
          <w:p w14:paraId="7B18EF57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C01920">
              <w:rPr>
                <w:rFonts w:ascii="Calibri" w:eastAsia="Times New Roman" w:hAnsi="Calibri" w:cs="Calibr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B73F877" wp14:editId="5B0FD77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47D5D" id="Rectangle 41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C01920">
              <w:rPr>
                <w:rFonts w:ascii="Calibri" w:eastAsia="Times New Roman" w:hAnsi="Calibri" w:cs="Calibr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9CA530B" wp14:editId="31E079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F1D38" id="Rectangle 42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C01920">
              <w:rPr>
                <w:rFonts w:ascii="Calibri" w:eastAsia="Times New Roman" w:hAnsi="Calibri" w:cs="Calibri"/>
                <w:b/>
                <w:sz w:val="20"/>
              </w:rPr>
              <w:t>COMPETENT                                                          NOT YET</w:t>
            </w:r>
            <w:r w:rsidRPr="00C01920">
              <w:rPr>
                <w:rFonts w:ascii="Calibri" w:eastAsia="Times New Roman" w:hAnsi="Calibri" w:cs="Calibri"/>
                <w:b/>
              </w:rPr>
              <w:t xml:space="preserve"> </w:t>
            </w:r>
            <w:r w:rsidRPr="00C01920">
              <w:rPr>
                <w:rFonts w:ascii="Calibri" w:eastAsia="Times New Roman" w:hAnsi="Calibri" w:cs="Calibri"/>
                <w:b/>
                <w:sz w:val="20"/>
              </w:rPr>
              <w:t xml:space="preserve">COMPETENT    </w:t>
            </w:r>
          </w:p>
          <w:p w14:paraId="06A2DAB7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C01920">
              <w:rPr>
                <w:rFonts w:ascii="Calibri" w:eastAsia="Times New Roman" w:hAnsi="Calibri" w:cs="Calibri"/>
                <w:b/>
                <w:sz w:val="20"/>
              </w:rPr>
              <w:t>Name of the Assessor</w:t>
            </w:r>
            <w:r w:rsidRPr="00C01920">
              <w:rPr>
                <w:rFonts w:ascii="Calibri" w:eastAsia="Times New Roman" w:hAnsi="Calibri" w:cs="Calibri"/>
                <w:sz w:val="20"/>
              </w:rPr>
              <w:t>________________________</w:t>
            </w:r>
            <w:r w:rsidRPr="00C01920">
              <w:rPr>
                <w:rFonts w:ascii="Calibri" w:eastAsia="Times New Roman" w:hAnsi="Calibri" w:cs="Calibri"/>
                <w:b/>
                <w:sz w:val="20"/>
              </w:rPr>
              <w:t xml:space="preserve"> Assessor’s code: </w:t>
            </w:r>
            <w:r w:rsidRPr="00C01920">
              <w:rPr>
                <w:rFonts w:ascii="Calibri" w:eastAsia="Times New Roman" w:hAnsi="Calibri" w:cs="Calibri"/>
                <w:sz w:val="20"/>
              </w:rPr>
              <w:t>___________________</w:t>
            </w:r>
          </w:p>
          <w:p w14:paraId="30AD4692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C01920">
              <w:rPr>
                <w:rFonts w:ascii="Calibri" w:eastAsia="Times New Roman" w:hAnsi="Calibri" w:cs="Calibri"/>
                <w:b/>
                <w:sz w:val="20"/>
              </w:rPr>
              <w:t xml:space="preserve">Signature: </w:t>
            </w:r>
            <w:r w:rsidRPr="00C01920">
              <w:rPr>
                <w:rFonts w:ascii="Calibri" w:eastAsia="Times New Roman" w:hAnsi="Calibri" w:cs="Calibri"/>
                <w:sz w:val="20"/>
              </w:rPr>
              <w:t>__________________________________</w:t>
            </w:r>
          </w:p>
        </w:tc>
      </w:tr>
    </w:tbl>
    <w:p w14:paraId="7867E7DA" w14:textId="77777777" w:rsidR="00C01920" w:rsidRPr="00C01920" w:rsidRDefault="00C01920" w:rsidP="00C01920">
      <w:pPr>
        <w:jc w:val="center"/>
        <w:rPr>
          <w:rFonts w:ascii="Calibri" w:eastAsia="Calibri" w:hAnsi="Calibri" w:cs="Calibri"/>
          <w:b/>
          <w:sz w:val="20"/>
          <w:szCs w:val="28"/>
        </w:rPr>
      </w:pPr>
    </w:p>
    <w:p w14:paraId="45369E91" w14:textId="77777777" w:rsidR="00C01920" w:rsidRPr="00C01920" w:rsidRDefault="00C01920" w:rsidP="00C01920">
      <w:pPr>
        <w:rPr>
          <w:rFonts w:ascii="Calibri" w:eastAsia="Calibri" w:hAnsi="Calibri" w:cs="Calibri"/>
          <w:sz w:val="2"/>
        </w:rPr>
      </w:pPr>
    </w:p>
    <w:p w14:paraId="5B6E01B5" w14:textId="77777777" w:rsidR="00C01920" w:rsidRPr="00C01920" w:rsidRDefault="00C01920" w:rsidP="00C01920">
      <w:pPr>
        <w:rPr>
          <w:rFonts w:ascii="Calibri" w:eastAsia="Calibri" w:hAnsi="Calibri" w:cs="Calibri"/>
          <w:sz w:val="2"/>
        </w:rPr>
      </w:pPr>
    </w:p>
    <w:p w14:paraId="26445F36" w14:textId="77777777" w:rsidR="00C01920" w:rsidRPr="00C01920" w:rsidRDefault="00C01920" w:rsidP="00C01920">
      <w:pPr>
        <w:rPr>
          <w:rFonts w:ascii="Calibri" w:eastAsia="Calibri" w:hAnsi="Calibri" w:cs="Calibr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01920" w:rsidRPr="00C01920" w14:paraId="727453A4" w14:textId="77777777" w:rsidTr="00852B06">
        <w:trPr>
          <w:trHeight w:val="384"/>
        </w:trPr>
        <w:tc>
          <w:tcPr>
            <w:tcW w:w="9478" w:type="dxa"/>
            <w:gridSpan w:val="8"/>
            <w:vAlign w:val="center"/>
          </w:tcPr>
          <w:p w14:paraId="28056805" w14:textId="77777777" w:rsidR="00C01920" w:rsidRPr="00C01920" w:rsidRDefault="00C01920" w:rsidP="00C01920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C01920">
              <w:rPr>
                <w:rFonts w:ascii="Calibri" w:eastAsia="Times New Roman" w:hAnsi="Calibri" w:cs="Calibri"/>
                <w:b/>
                <w:sz w:val="28"/>
              </w:rPr>
              <w:t xml:space="preserve">Assessment Summary </w:t>
            </w:r>
            <w:r w:rsidRPr="00C01920">
              <w:rPr>
                <w:rFonts w:ascii="Calibri" w:eastAsia="Times New Roman" w:hAnsi="Calibri" w:cs="Calibri"/>
                <w:b/>
                <w:sz w:val="22"/>
              </w:rPr>
              <w:t>(to be filled by the assessor)</w:t>
            </w:r>
          </w:p>
        </w:tc>
      </w:tr>
      <w:tr w:rsidR="00C01920" w:rsidRPr="00C01920" w14:paraId="446E989D" w14:textId="77777777" w:rsidTr="00852B06">
        <w:trPr>
          <w:trHeight w:val="487"/>
        </w:trPr>
        <w:tc>
          <w:tcPr>
            <w:tcW w:w="3201" w:type="dxa"/>
            <w:vAlign w:val="center"/>
          </w:tcPr>
          <w:p w14:paraId="73B9B3E2" w14:textId="77777777" w:rsidR="00C01920" w:rsidRPr="00C01920" w:rsidRDefault="00C01920" w:rsidP="00C01920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C01920">
              <w:rPr>
                <w:rFonts w:ascii="Calibri" w:eastAsia="Times New Roman" w:hAnsi="Calibri" w:cs="Calibr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636E84D" w14:textId="77777777" w:rsidR="00C01920" w:rsidRPr="00C01920" w:rsidRDefault="00C01920" w:rsidP="00C01920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C01920">
              <w:rPr>
                <w:rFonts w:ascii="Calibri" w:eastAsia="Times New Roman" w:hAnsi="Calibri" w:cs="Calibr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37AADE8" w14:textId="77777777" w:rsidR="00C01920" w:rsidRPr="00C01920" w:rsidRDefault="00C01920" w:rsidP="00C01920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C01920">
              <w:rPr>
                <w:rFonts w:ascii="Calibri" w:eastAsia="Times New Roman" w:hAnsi="Calibri" w:cs="Calibri"/>
                <w:b/>
                <w:sz w:val="22"/>
              </w:rPr>
              <w:t>Result</w:t>
            </w:r>
          </w:p>
        </w:tc>
      </w:tr>
      <w:tr w:rsidR="00C01920" w:rsidRPr="00C01920" w14:paraId="58E1BAEA" w14:textId="77777777" w:rsidTr="00852B06">
        <w:trPr>
          <w:cantSplit/>
          <w:trHeight w:val="1566"/>
        </w:trPr>
        <w:tc>
          <w:tcPr>
            <w:tcW w:w="3201" w:type="dxa"/>
            <w:vAlign w:val="center"/>
          </w:tcPr>
          <w:p w14:paraId="61E19846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69B9C15" w14:textId="77777777" w:rsidR="00C01920" w:rsidRPr="00C01920" w:rsidRDefault="00C01920" w:rsidP="00C01920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ABFA5A0" w14:textId="77777777" w:rsidR="00C01920" w:rsidRPr="00C01920" w:rsidRDefault="00C01920" w:rsidP="00C01920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41B65A" w14:textId="77777777" w:rsidR="00C01920" w:rsidRPr="00C01920" w:rsidRDefault="00C01920" w:rsidP="00C01920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FD829F" w14:textId="77777777" w:rsidR="00C01920" w:rsidRPr="00C01920" w:rsidRDefault="00C01920" w:rsidP="00C01920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C88E521" w14:textId="77777777" w:rsidR="00C01920" w:rsidRPr="00C01920" w:rsidRDefault="00C01920" w:rsidP="00C01920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CAF4E3" w14:textId="77777777" w:rsidR="00C01920" w:rsidRPr="00C01920" w:rsidRDefault="00C01920" w:rsidP="00C01920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7217065" w14:textId="77777777" w:rsidR="00C01920" w:rsidRPr="00C01920" w:rsidRDefault="00C01920" w:rsidP="00C01920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>Not Yet Competent</w:t>
            </w:r>
          </w:p>
        </w:tc>
      </w:tr>
      <w:tr w:rsidR="00C01920" w:rsidRPr="00C01920" w14:paraId="29866060" w14:textId="77777777" w:rsidTr="00C01920">
        <w:trPr>
          <w:trHeight w:val="295"/>
        </w:trPr>
        <w:tc>
          <w:tcPr>
            <w:tcW w:w="3201" w:type="dxa"/>
            <w:vAlign w:val="center"/>
          </w:tcPr>
          <w:p w14:paraId="66CC9652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1AFB688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CFA6B14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  <w:highlight w:val="lightGray"/>
              </w:rPr>
            </w:pPr>
            <w:r w:rsidRPr="00C01920">
              <w:rPr>
                <w:rFonts w:ascii="Calibri" w:eastAsia="Times New Roman" w:hAnsi="Calibri" w:cs="Calibr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DEAB8C8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0BF9452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0A9C217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1B87BDF5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750" w:type="dxa"/>
          </w:tcPr>
          <w:p w14:paraId="418F1787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C01920" w:rsidRPr="00C01920" w14:paraId="2F39A366" w14:textId="77777777" w:rsidTr="00C01920">
        <w:trPr>
          <w:trHeight w:val="295"/>
        </w:trPr>
        <w:tc>
          <w:tcPr>
            <w:tcW w:w="3201" w:type="dxa"/>
            <w:vAlign w:val="center"/>
          </w:tcPr>
          <w:p w14:paraId="232BFD8C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9AA9FF3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</w:tcPr>
          <w:p w14:paraId="51C7210A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F4B6ED2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6BE76798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277E3558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2FD14604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750" w:type="dxa"/>
          </w:tcPr>
          <w:p w14:paraId="0A77C127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C01920" w:rsidRPr="00C01920" w14:paraId="2324BBF7" w14:textId="77777777" w:rsidTr="00C01920">
        <w:trPr>
          <w:trHeight w:val="306"/>
        </w:trPr>
        <w:tc>
          <w:tcPr>
            <w:tcW w:w="3201" w:type="dxa"/>
            <w:vAlign w:val="center"/>
          </w:tcPr>
          <w:p w14:paraId="513E5CAA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01920">
              <w:rPr>
                <w:rFonts w:ascii="Calibri" w:eastAsia="Times New Roman" w:hAnsi="Calibri" w:cs="Calibr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075D314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232F80A2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70667C93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26C5F64F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1387058D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3DECA553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750" w:type="dxa"/>
          </w:tcPr>
          <w:p w14:paraId="3A8F3659" w14:textId="77777777" w:rsidR="00C01920" w:rsidRPr="00C01920" w:rsidRDefault="00C01920" w:rsidP="00C01920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</w:tbl>
    <w:p w14:paraId="534BBF15" w14:textId="77777777" w:rsidR="00C01920" w:rsidRPr="00C01920" w:rsidRDefault="00C01920" w:rsidP="00C01920">
      <w:pPr>
        <w:rPr>
          <w:rFonts w:ascii="Calibri" w:eastAsia="Calibri" w:hAnsi="Calibri" w:cs="Times New Roman"/>
          <w:sz w:val="12"/>
          <w:szCs w:val="12"/>
        </w:rPr>
      </w:pPr>
    </w:p>
    <w:p w14:paraId="59B5C82C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2DCD17CD" w14:textId="77777777"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2380"/>
        <w:gridCol w:w="540"/>
        <w:gridCol w:w="540"/>
        <w:gridCol w:w="1541"/>
      </w:tblGrid>
      <w:tr w:rsidR="00953A27" w:rsidRPr="00EA3F9A" w14:paraId="4601A4F3" w14:textId="77777777" w:rsidTr="00E26A05">
        <w:trPr>
          <w:trHeight w:val="490"/>
        </w:trPr>
        <w:tc>
          <w:tcPr>
            <w:tcW w:w="2093" w:type="dxa"/>
            <w:gridSpan w:val="2"/>
            <w:vAlign w:val="center"/>
          </w:tcPr>
          <w:p w14:paraId="3016E8D1" w14:textId="77777777" w:rsidR="00953A27" w:rsidRPr="009C35F9" w:rsidRDefault="00953A27" w:rsidP="00953A27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33E07BFF" w14:textId="4DB971E4" w:rsidR="00953A27" w:rsidRPr="00263FC5" w:rsidRDefault="00C01920" w:rsidP="00953A27"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C01920">
              <w:rPr>
                <w:rFonts w:ascii="Arial" w:eastAsia="Times New Roman" w:hAnsi="Arial" w:cs="Arial"/>
                <w:b/>
                <w:sz w:val="20"/>
                <w:szCs w:val="20"/>
              </w:rPr>
              <w:t>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you are required to perform as following</w:t>
            </w:r>
          </w:p>
        </w:tc>
      </w:tr>
      <w:tr w:rsidR="00AB1E8D" w:rsidRPr="00EA3F9A" w14:paraId="771B4C11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693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821EAC6" w14:textId="77777777" w:rsidR="00AB1E8D" w:rsidRPr="00EA3F9A" w:rsidRDefault="00AB1E8D" w:rsidP="00290E1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838885E" w14:textId="77777777" w:rsidR="00AB1E8D" w:rsidRPr="00EA3F9A" w:rsidRDefault="00AB1E8D" w:rsidP="00290E1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D46135" w14:textId="77777777" w:rsidR="00AB1E8D" w:rsidRPr="00EA3F9A" w:rsidRDefault="00AB1E8D" w:rsidP="00290E1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5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A1E6AC" w14:textId="77777777" w:rsidR="00AB1E8D" w:rsidRPr="00EA3F9A" w:rsidRDefault="00AB1E8D" w:rsidP="00290E1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A621D" w:rsidRPr="00EA3F9A" w14:paraId="0158233F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6D42247B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1D7E69B6" w14:textId="08644F32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  <w:szCs w:val="22"/>
              </w:rPr>
              <w:t>Conversion different kind of measurement under specified procedure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15AA3BAB" w14:textId="77777777" w:rsidR="001A621D" w:rsidRPr="009C35F9" w:rsidRDefault="001A621D" w:rsidP="00C01920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3EBFCCB6" w14:textId="77777777" w:rsidR="001A621D" w:rsidRPr="009C35F9" w:rsidRDefault="001A621D" w:rsidP="00C01920">
            <w:pPr>
              <w:rPr>
                <w:sz w:val="22"/>
                <w:szCs w:val="22"/>
              </w:rPr>
            </w:pPr>
          </w:p>
        </w:tc>
        <w:tc>
          <w:tcPr>
            <w:tcW w:w="1541" w:type="dxa"/>
            <w:vMerge w:val="restart"/>
            <w:tcBorders>
              <w:top w:val="single" w:sz="18" w:space="0" w:color="auto"/>
            </w:tcBorders>
          </w:tcPr>
          <w:p w14:paraId="5F1D47CB" w14:textId="77777777" w:rsidR="001A621D" w:rsidRPr="009C35F9" w:rsidRDefault="001A621D" w:rsidP="00C01920">
            <w:pPr>
              <w:rPr>
                <w:sz w:val="22"/>
                <w:szCs w:val="22"/>
              </w:rPr>
            </w:pPr>
          </w:p>
        </w:tc>
      </w:tr>
      <w:tr w:rsidR="001A621D" w:rsidRPr="00EA3F9A" w14:paraId="17AF2351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2D4CDBF7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789F4F6C" w14:textId="0B3EEE16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C01920">
              <w:rPr>
                <w:rFonts w:ascii="Arial" w:hAnsi="Arial" w:cs="Arial"/>
                <w:sz w:val="20"/>
              </w:rPr>
              <w:t>Inspect and measure different kind of measurement (mm and inches) under the specified procedure.</w:t>
            </w:r>
          </w:p>
        </w:tc>
        <w:tc>
          <w:tcPr>
            <w:tcW w:w="540" w:type="dxa"/>
            <w:vAlign w:val="center"/>
          </w:tcPr>
          <w:p w14:paraId="12B6CC86" w14:textId="77777777" w:rsidR="001A621D" w:rsidRPr="009C35F9" w:rsidRDefault="001A621D" w:rsidP="00C01920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9D0EA4E" w14:textId="77777777" w:rsidR="001A621D" w:rsidRPr="009C35F9" w:rsidRDefault="001A621D" w:rsidP="00C01920">
            <w:pPr>
              <w:rPr>
                <w:sz w:val="22"/>
                <w:szCs w:val="22"/>
              </w:rPr>
            </w:pPr>
          </w:p>
        </w:tc>
        <w:tc>
          <w:tcPr>
            <w:tcW w:w="1541" w:type="dxa"/>
            <w:vMerge/>
          </w:tcPr>
          <w:p w14:paraId="2EB9599A" w14:textId="77777777" w:rsidR="001A621D" w:rsidRPr="009C35F9" w:rsidRDefault="001A621D" w:rsidP="00C01920">
            <w:pPr>
              <w:rPr>
                <w:sz w:val="22"/>
                <w:szCs w:val="22"/>
              </w:rPr>
            </w:pPr>
          </w:p>
        </w:tc>
      </w:tr>
      <w:tr w:rsidR="001A621D" w:rsidRPr="00EA3F9A" w14:paraId="52959D00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34EAA102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282FA79D" w14:textId="084068F5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C01920">
              <w:rPr>
                <w:rFonts w:ascii="Arial" w:hAnsi="Arial" w:cs="Arial"/>
                <w:sz w:val="20"/>
              </w:rPr>
              <w:t>Conversion different kind of measurement under specified procedure</w:t>
            </w:r>
          </w:p>
        </w:tc>
        <w:tc>
          <w:tcPr>
            <w:tcW w:w="540" w:type="dxa"/>
            <w:vAlign w:val="center"/>
          </w:tcPr>
          <w:p w14:paraId="473DFC5D" w14:textId="77777777" w:rsidR="001A621D" w:rsidRPr="009C35F9" w:rsidRDefault="001A621D" w:rsidP="00C01920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0075CD2" w14:textId="77777777" w:rsidR="001A621D" w:rsidRPr="009C35F9" w:rsidRDefault="001A621D" w:rsidP="00C01920">
            <w:pPr>
              <w:rPr>
                <w:sz w:val="22"/>
                <w:szCs w:val="22"/>
              </w:rPr>
            </w:pPr>
          </w:p>
        </w:tc>
        <w:tc>
          <w:tcPr>
            <w:tcW w:w="1541" w:type="dxa"/>
            <w:vMerge/>
          </w:tcPr>
          <w:p w14:paraId="2580A062" w14:textId="77777777" w:rsidR="001A621D" w:rsidRPr="009C35F9" w:rsidRDefault="001A621D" w:rsidP="00C01920">
            <w:pPr>
              <w:rPr>
                <w:sz w:val="22"/>
                <w:szCs w:val="22"/>
              </w:rPr>
            </w:pPr>
          </w:p>
        </w:tc>
      </w:tr>
      <w:tr w:rsidR="001A621D" w:rsidRPr="00EA3F9A" w14:paraId="7E412D22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14:paraId="23665426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27B6FA11" w14:textId="2A0743DD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measure different kind of measurement (mm and inches) under the specified procedure.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31A423DC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010085EB" w14:textId="77777777" w:rsidR="001A621D" w:rsidRPr="009C35F9" w:rsidRDefault="001A621D" w:rsidP="00C01920"/>
        </w:tc>
        <w:tc>
          <w:tcPr>
            <w:tcW w:w="1541" w:type="dxa"/>
            <w:vMerge/>
          </w:tcPr>
          <w:p w14:paraId="0C1E376E" w14:textId="77777777" w:rsidR="001A621D" w:rsidRPr="009C35F9" w:rsidRDefault="001A621D" w:rsidP="00C01920"/>
        </w:tc>
      </w:tr>
      <w:tr w:rsidR="001A621D" w:rsidRPr="00EA3F9A" w14:paraId="74EBE387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14:paraId="7A67BC90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78B9E2FC" w14:textId="433F684C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Perform different kind of use OF cast iron Cubes.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0E45D55C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2816EEFC" w14:textId="77777777" w:rsidR="001A621D" w:rsidRPr="009C35F9" w:rsidRDefault="001A621D" w:rsidP="00C01920"/>
        </w:tc>
        <w:tc>
          <w:tcPr>
            <w:tcW w:w="1541" w:type="dxa"/>
            <w:vMerge/>
          </w:tcPr>
          <w:p w14:paraId="12DAF4BE" w14:textId="77777777" w:rsidR="001A621D" w:rsidRPr="009C35F9" w:rsidRDefault="001A621D" w:rsidP="00C01920"/>
        </w:tc>
      </w:tr>
      <w:tr w:rsidR="001A621D" w:rsidRPr="00EA3F9A" w14:paraId="40EC6497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215BEBDA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5E73C443" w14:textId="729110FC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Perform/adjust Cast Iron cubes other measurement tools.</w:t>
            </w:r>
          </w:p>
        </w:tc>
        <w:tc>
          <w:tcPr>
            <w:tcW w:w="540" w:type="dxa"/>
            <w:vAlign w:val="center"/>
          </w:tcPr>
          <w:p w14:paraId="1A3D35C7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3944DB4D" w14:textId="77777777" w:rsidR="001A621D" w:rsidRPr="009C35F9" w:rsidRDefault="001A621D" w:rsidP="00C01920"/>
        </w:tc>
        <w:tc>
          <w:tcPr>
            <w:tcW w:w="1541" w:type="dxa"/>
            <w:vMerge/>
          </w:tcPr>
          <w:p w14:paraId="219DE1CE" w14:textId="77777777" w:rsidR="001A621D" w:rsidRPr="009C35F9" w:rsidRDefault="001A621D" w:rsidP="00C01920"/>
        </w:tc>
      </w:tr>
      <w:tr w:rsidR="001A621D" w:rsidRPr="00EA3F9A" w14:paraId="3D209A7D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02ED0150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59581C4C" w14:textId="42458A88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Perform/uses of Vee Blocks.</w:t>
            </w:r>
          </w:p>
        </w:tc>
        <w:tc>
          <w:tcPr>
            <w:tcW w:w="540" w:type="dxa"/>
            <w:vAlign w:val="center"/>
          </w:tcPr>
          <w:p w14:paraId="24427F55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261BA3B1" w14:textId="77777777" w:rsidR="001A621D" w:rsidRPr="009C35F9" w:rsidRDefault="001A621D" w:rsidP="00C01920"/>
        </w:tc>
        <w:tc>
          <w:tcPr>
            <w:tcW w:w="1541" w:type="dxa"/>
            <w:vMerge/>
          </w:tcPr>
          <w:p w14:paraId="0D637F8A" w14:textId="77777777" w:rsidR="001A621D" w:rsidRPr="009C35F9" w:rsidRDefault="001A621D" w:rsidP="00C01920"/>
        </w:tc>
      </w:tr>
      <w:tr w:rsidR="001A621D" w:rsidRPr="00EA3F9A" w14:paraId="7FED9289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2875E895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4E686FC0" w14:textId="00E06E55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Perform/adjust Vee Block with U-Clamp and work piece with operation.</w:t>
            </w:r>
          </w:p>
        </w:tc>
        <w:tc>
          <w:tcPr>
            <w:tcW w:w="540" w:type="dxa"/>
            <w:vAlign w:val="center"/>
          </w:tcPr>
          <w:p w14:paraId="1793E781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2024EFAB" w14:textId="77777777" w:rsidR="001A621D" w:rsidRPr="009C35F9" w:rsidRDefault="001A621D" w:rsidP="00C01920"/>
        </w:tc>
        <w:tc>
          <w:tcPr>
            <w:tcW w:w="1541" w:type="dxa"/>
            <w:vMerge/>
          </w:tcPr>
          <w:p w14:paraId="440B489D" w14:textId="77777777" w:rsidR="001A621D" w:rsidRPr="009C35F9" w:rsidRDefault="001A621D" w:rsidP="00C01920"/>
        </w:tc>
      </w:tr>
      <w:tr w:rsidR="001A621D" w:rsidRPr="00EA3F9A" w14:paraId="20AC4235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51B1116A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10F5EDC5" w14:textId="3CF56E13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 xml:space="preserve">Perform measurement different kind of Steel straight edge.  </w:t>
            </w:r>
          </w:p>
        </w:tc>
        <w:tc>
          <w:tcPr>
            <w:tcW w:w="540" w:type="dxa"/>
            <w:vAlign w:val="center"/>
          </w:tcPr>
          <w:p w14:paraId="45AF6560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74D0E04D" w14:textId="77777777" w:rsidR="001A621D" w:rsidRPr="009C35F9" w:rsidRDefault="001A621D" w:rsidP="00C01920"/>
        </w:tc>
        <w:tc>
          <w:tcPr>
            <w:tcW w:w="1541" w:type="dxa"/>
            <w:vMerge/>
          </w:tcPr>
          <w:p w14:paraId="0C39CE4E" w14:textId="77777777" w:rsidR="001A621D" w:rsidRPr="009C35F9" w:rsidRDefault="001A621D" w:rsidP="00C01920"/>
        </w:tc>
      </w:tr>
      <w:tr w:rsidR="001A621D" w:rsidRPr="00EA3F9A" w14:paraId="709C31F2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6DC1BEDB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3CC3C2DB" w14:textId="2E8C956A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Perform/ adjust straight edge with surface plate and sprit level.</w:t>
            </w:r>
          </w:p>
        </w:tc>
        <w:tc>
          <w:tcPr>
            <w:tcW w:w="540" w:type="dxa"/>
            <w:vAlign w:val="center"/>
          </w:tcPr>
          <w:p w14:paraId="3D172998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3CA3847C" w14:textId="77777777" w:rsidR="001A621D" w:rsidRPr="009C35F9" w:rsidRDefault="001A621D" w:rsidP="00C01920"/>
        </w:tc>
        <w:tc>
          <w:tcPr>
            <w:tcW w:w="1541" w:type="dxa"/>
            <w:vMerge/>
          </w:tcPr>
          <w:p w14:paraId="681E61D6" w14:textId="77777777" w:rsidR="001A621D" w:rsidRPr="009C35F9" w:rsidRDefault="001A621D" w:rsidP="00C01920"/>
        </w:tc>
      </w:tr>
      <w:tr w:rsidR="001A621D" w:rsidRPr="00EA3F9A" w14:paraId="32C4D16D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7D37B978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5DD32EEC" w14:textId="4E832CF9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measure different kind of measurement with Vernier Height gauge (mm and inches) under the specified procedure.</w:t>
            </w:r>
          </w:p>
        </w:tc>
        <w:tc>
          <w:tcPr>
            <w:tcW w:w="540" w:type="dxa"/>
            <w:vAlign w:val="center"/>
          </w:tcPr>
          <w:p w14:paraId="09BBF72B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0B05E186" w14:textId="77777777" w:rsidR="001A621D" w:rsidRPr="009C35F9" w:rsidRDefault="001A621D" w:rsidP="00C01920"/>
        </w:tc>
        <w:tc>
          <w:tcPr>
            <w:tcW w:w="1541" w:type="dxa"/>
            <w:vMerge/>
          </w:tcPr>
          <w:p w14:paraId="7BA98E4B" w14:textId="77777777" w:rsidR="001A621D" w:rsidRPr="009C35F9" w:rsidRDefault="001A621D" w:rsidP="00C01920"/>
        </w:tc>
      </w:tr>
      <w:tr w:rsidR="001A621D" w:rsidRPr="00EA3F9A" w14:paraId="6193C07D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1067DA4F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7B2ED16A" w14:textId="1961252D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measure different kind of measurement with Vernier depth gauge (mm and inches) under the specified procedure.</w:t>
            </w:r>
          </w:p>
        </w:tc>
        <w:tc>
          <w:tcPr>
            <w:tcW w:w="540" w:type="dxa"/>
            <w:vAlign w:val="center"/>
          </w:tcPr>
          <w:p w14:paraId="4E24C75B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7400C93E" w14:textId="77777777" w:rsidR="001A621D" w:rsidRPr="009C35F9" w:rsidRDefault="001A621D" w:rsidP="00C01920"/>
        </w:tc>
        <w:tc>
          <w:tcPr>
            <w:tcW w:w="1541" w:type="dxa"/>
            <w:vMerge/>
          </w:tcPr>
          <w:p w14:paraId="5D3551E6" w14:textId="77777777" w:rsidR="001A621D" w:rsidRPr="009C35F9" w:rsidRDefault="001A621D" w:rsidP="00C01920"/>
        </w:tc>
      </w:tr>
      <w:tr w:rsidR="001A621D" w:rsidRPr="00EA3F9A" w14:paraId="7E49949C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1DFD04B7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0EAA97C8" w14:textId="3EDBE539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measure different kind of measurement with Dial Vernier caliper (mm and inches) under the specified procedure.</w:t>
            </w:r>
          </w:p>
        </w:tc>
        <w:tc>
          <w:tcPr>
            <w:tcW w:w="540" w:type="dxa"/>
            <w:vAlign w:val="center"/>
          </w:tcPr>
          <w:p w14:paraId="418D8915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6DD0B1A9" w14:textId="77777777" w:rsidR="001A621D" w:rsidRPr="009C35F9" w:rsidRDefault="001A621D" w:rsidP="00C01920"/>
        </w:tc>
        <w:tc>
          <w:tcPr>
            <w:tcW w:w="1541" w:type="dxa"/>
            <w:vMerge/>
          </w:tcPr>
          <w:p w14:paraId="7A3C81B9" w14:textId="77777777" w:rsidR="001A621D" w:rsidRPr="009C35F9" w:rsidRDefault="001A621D" w:rsidP="00C01920"/>
        </w:tc>
      </w:tr>
      <w:tr w:rsidR="001A621D" w:rsidRPr="00EA3F9A" w14:paraId="111177A0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60DA1F12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2AE6CEEE" w14:textId="14F58630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Conversion different kind of measurement under specified procedure</w:t>
            </w:r>
          </w:p>
        </w:tc>
        <w:tc>
          <w:tcPr>
            <w:tcW w:w="540" w:type="dxa"/>
            <w:vAlign w:val="center"/>
          </w:tcPr>
          <w:p w14:paraId="739D4EAF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74E081B0" w14:textId="77777777" w:rsidR="001A621D" w:rsidRPr="009C35F9" w:rsidRDefault="001A621D" w:rsidP="00C01920"/>
        </w:tc>
        <w:tc>
          <w:tcPr>
            <w:tcW w:w="1541" w:type="dxa"/>
            <w:vMerge/>
          </w:tcPr>
          <w:p w14:paraId="63DC2F5A" w14:textId="77777777" w:rsidR="001A621D" w:rsidRPr="009C35F9" w:rsidRDefault="001A621D" w:rsidP="00C01920"/>
        </w:tc>
      </w:tr>
      <w:tr w:rsidR="001A621D" w:rsidRPr="00EA3F9A" w14:paraId="437AD0B0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5FAFC3A9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74F21A2F" w14:textId="7524E0FD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measure Known angle with the help of sine bar under the specified procedure.</w:t>
            </w:r>
          </w:p>
        </w:tc>
        <w:tc>
          <w:tcPr>
            <w:tcW w:w="540" w:type="dxa"/>
            <w:vAlign w:val="center"/>
          </w:tcPr>
          <w:p w14:paraId="06E37D94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60555E05" w14:textId="77777777" w:rsidR="001A621D" w:rsidRPr="009C35F9" w:rsidRDefault="001A621D" w:rsidP="00C01920"/>
        </w:tc>
        <w:tc>
          <w:tcPr>
            <w:tcW w:w="1541" w:type="dxa"/>
            <w:vMerge/>
          </w:tcPr>
          <w:p w14:paraId="4604DC0E" w14:textId="77777777" w:rsidR="001A621D" w:rsidRPr="009C35F9" w:rsidRDefault="001A621D" w:rsidP="00C01920"/>
        </w:tc>
      </w:tr>
      <w:tr w:rsidR="001A621D" w:rsidRPr="00EA3F9A" w14:paraId="39CA98BB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6BADC00A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03AD4276" w14:textId="22D84159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Measures the object with the help of formula of sine bar.</w:t>
            </w:r>
          </w:p>
        </w:tc>
        <w:tc>
          <w:tcPr>
            <w:tcW w:w="540" w:type="dxa"/>
            <w:vAlign w:val="center"/>
          </w:tcPr>
          <w:p w14:paraId="28DB620A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034CE3D1" w14:textId="77777777" w:rsidR="001A621D" w:rsidRPr="009C35F9" w:rsidRDefault="001A621D" w:rsidP="00C01920"/>
        </w:tc>
        <w:tc>
          <w:tcPr>
            <w:tcW w:w="1541" w:type="dxa"/>
            <w:vMerge/>
          </w:tcPr>
          <w:p w14:paraId="37CC75A9" w14:textId="77777777" w:rsidR="001A621D" w:rsidRPr="009C35F9" w:rsidRDefault="001A621D" w:rsidP="00C01920"/>
        </w:tc>
      </w:tr>
      <w:tr w:rsidR="001A621D" w:rsidRPr="00EA3F9A" w14:paraId="2DB688DA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29B99C0E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50A48ED1" w14:textId="5D4FBB7D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measure Unknown angle with the help of sine bar under the specified procedure.</w:t>
            </w:r>
          </w:p>
        </w:tc>
        <w:tc>
          <w:tcPr>
            <w:tcW w:w="540" w:type="dxa"/>
            <w:vAlign w:val="center"/>
          </w:tcPr>
          <w:p w14:paraId="5407B793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471A5F77" w14:textId="77777777" w:rsidR="001A621D" w:rsidRPr="009C35F9" w:rsidRDefault="001A621D" w:rsidP="00C01920"/>
        </w:tc>
        <w:tc>
          <w:tcPr>
            <w:tcW w:w="1541" w:type="dxa"/>
            <w:vMerge/>
          </w:tcPr>
          <w:p w14:paraId="59CD22A2" w14:textId="77777777" w:rsidR="001A621D" w:rsidRPr="009C35F9" w:rsidRDefault="001A621D" w:rsidP="00C01920"/>
        </w:tc>
      </w:tr>
      <w:tr w:rsidR="001A621D" w:rsidRPr="00EA3F9A" w14:paraId="303299A3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0E9BB0BA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05D7878C" w14:textId="56D8812D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Measures the object with the help of formula of sine bar.</w:t>
            </w:r>
          </w:p>
        </w:tc>
        <w:tc>
          <w:tcPr>
            <w:tcW w:w="540" w:type="dxa"/>
            <w:vAlign w:val="center"/>
          </w:tcPr>
          <w:p w14:paraId="3877AD46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623F1EBC" w14:textId="77777777" w:rsidR="001A621D" w:rsidRPr="009C35F9" w:rsidRDefault="001A621D" w:rsidP="00C01920"/>
        </w:tc>
        <w:tc>
          <w:tcPr>
            <w:tcW w:w="1541" w:type="dxa"/>
            <w:vMerge/>
          </w:tcPr>
          <w:p w14:paraId="2A8AF701" w14:textId="77777777" w:rsidR="001A621D" w:rsidRPr="009C35F9" w:rsidRDefault="001A621D" w:rsidP="00C01920"/>
        </w:tc>
      </w:tr>
      <w:tr w:rsidR="001A621D" w:rsidRPr="00EA3F9A" w14:paraId="740C0719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66954B20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086FF733" w14:textId="4AE08239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measure Unknown angle of Heavy workpiece with the help of sine bar under the specified procedure.</w:t>
            </w:r>
          </w:p>
        </w:tc>
        <w:tc>
          <w:tcPr>
            <w:tcW w:w="540" w:type="dxa"/>
            <w:vAlign w:val="center"/>
          </w:tcPr>
          <w:p w14:paraId="4A6B1A92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09E731FA" w14:textId="77777777" w:rsidR="001A621D" w:rsidRPr="009C35F9" w:rsidRDefault="001A621D" w:rsidP="00C01920"/>
        </w:tc>
        <w:tc>
          <w:tcPr>
            <w:tcW w:w="1541" w:type="dxa"/>
            <w:vMerge/>
          </w:tcPr>
          <w:p w14:paraId="0574FC9F" w14:textId="77777777" w:rsidR="001A621D" w:rsidRPr="009C35F9" w:rsidRDefault="001A621D" w:rsidP="00C01920"/>
        </w:tc>
      </w:tr>
      <w:tr w:rsidR="001A621D" w:rsidRPr="00EA3F9A" w14:paraId="41EDC6A9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0831E02F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7C7226DD" w14:textId="6D1E753D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cylinder bore   under the specified procedure</w:t>
            </w:r>
          </w:p>
        </w:tc>
        <w:tc>
          <w:tcPr>
            <w:tcW w:w="540" w:type="dxa"/>
            <w:vAlign w:val="center"/>
          </w:tcPr>
          <w:p w14:paraId="4249EA8A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28B78C85" w14:textId="77777777" w:rsidR="001A621D" w:rsidRPr="009C35F9" w:rsidRDefault="001A621D" w:rsidP="00C01920"/>
        </w:tc>
        <w:tc>
          <w:tcPr>
            <w:tcW w:w="1541" w:type="dxa"/>
            <w:vMerge/>
          </w:tcPr>
          <w:p w14:paraId="2496A2BC" w14:textId="77777777" w:rsidR="001A621D" w:rsidRPr="009C35F9" w:rsidRDefault="001A621D" w:rsidP="00C01920"/>
        </w:tc>
      </w:tr>
      <w:tr w:rsidR="001A621D" w:rsidRPr="00EA3F9A" w14:paraId="3FA54190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40CD0705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14931D51" w14:textId="44849A7F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use of thread gauge measure different kind of thread   under the specified procedure.</w:t>
            </w:r>
          </w:p>
        </w:tc>
        <w:tc>
          <w:tcPr>
            <w:tcW w:w="540" w:type="dxa"/>
            <w:vAlign w:val="center"/>
          </w:tcPr>
          <w:p w14:paraId="6AD85F60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09CFD380" w14:textId="77777777" w:rsidR="001A621D" w:rsidRPr="009C35F9" w:rsidRDefault="001A621D" w:rsidP="00C01920"/>
        </w:tc>
        <w:tc>
          <w:tcPr>
            <w:tcW w:w="1541" w:type="dxa"/>
            <w:vMerge/>
          </w:tcPr>
          <w:p w14:paraId="04F17F17" w14:textId="77777777" w:rsidR="001A621D" w:rsidRPr="009C35F9" w:rsidRDefault="001A621D" w:rsidP="00C01920"/>
        </w:tc>
      </w:tr>
      <w:tr w:rsidR="001A621D" w:rsidRPr="00EA3F9A" w14:paraId="6A8849AB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1DF625CF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0715301F" w14:textId="6571DA00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 xml:space="preserve">Inspect and measurement with compound comparators under the specified procedure. </w:t>
            </w:r>
          </w:p>
        </w:tc>
        <w:tc>
          <w:tcPr>
            <w:tcW w:w="540" w:type="dxa"/>
            <w:vAlign w:val="center"/>
          </w:tcPr>
          <w:p w14:paraId="52E3D866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09F1914E" w14:textId="77777777" w:rsidR="001A621D" w:rsidRPr="009C35F9" w:rsidRDefault="001A621D" w:rsidP="00C01920"/>
        </w:tc>
        <w:tc>
          <w:tcPr>
            <w:tcW w:w="1541" w:type="dxa"/>
            <w:vMerge/>
          </w:tcPr>
          <w:p w14:paraId="1360256C" w14:textId="77777777" w:rsidR="001A621D" w:rsidRPr="009C35F9" w:rsidRDefault="001A621D" w:rsidP="00C01920"/>
        </w:tc>
      </w:tr>
      <w:tr w:rsidR="001A621D" w:rsidRPr="00EA3F9A" w14:paraId="21549E8D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6FD88052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5FBFB1A3" w14:textId="5BC514D4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measurement with Twisted taut strip comparators under the specified procedure.</w:t>
            </w:r>
          </w:p>
        </w:tc>
        <w:tc>
          <w:tcPr>
            <w:tcW w:w="540" w:type="dxa"/>
            <w:vAlign w:val="center"/>
          </w:tcPr>
          <w:p w14:paraId="580EB120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46ADFC94" w14:textId="77777777" w:rsidR="001A621D" w:rsidRPr="009C35F9" w:rsidRDefault="001A621D" w:rsidP="00C01920"/>
        </w:tc>
        <w:tc>
          <w:tcPr>
            <w:tcW w:w="1541" w:type="dxa"/>
            <w:vMerge/>
          </w:tcPr>
          <w:p w14:paraId="1BBF9F72" w14:textId="77777777" w:rsidR="001A621D" w:rsidRPr="009C35F9" w:rsidRDefault="001A621D" w:rsidP="00C01920"/>
        </w:tc>
      </w:tr>
      <w:tr w:rsidR="001A621D" w:rsidRPr="00EA3F9A" w14:paraId="58437EB9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36D35045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63BB3165" w14:textId="7C7EE5D5" w:rsidR="001A621D" w:rsidRPr="00C01920" w:rsidRDefault="00C01920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Understand the</w:t>
            </w:r>
            <w:r w:rsidR="001A621D" w:rsidRPr="00C01920">
              <w:rPr>
                <w:rFonts w:ascii="Arial" w:hAnsi="Arial" w:cs="Arial"/>
                <w:sz w:val="20"/>
              </w:rPr>
              <w:t xml:space="preserve"> parts and principle Automatic gauging comparators</w:t>
            </w:r>
          </w:p>
        </w:tc>
        <w:tc>
          <w:tcPr>
            <w:tcW w:w="540" w:type="dxa"/>
            <w:vAlign w:val="center"/>
          </w:tcPr>
          <w:p w14:paraId="1F62D0BA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2CEE2BAA" w14:textId="77777777" w:rsidR="001A621D" w:rsidRPr="009C35F9" w:rsidRDefault="001A621D" w:rsidP="00C01920"/>
        </w:tc>
        <w:tc>
          <w:tcPr>
            <w:tcW w:w="1541" w:type="dxa"/>
            <w:vMerge/>
          </w:tcPr>
          <w:p w14:paraId="480DE629" w14:textId="77777777" w:rsidR="001A621D" w:rsidRPr="009C35F9" w:rsidRDefault="001A621D" w:rsidP="00C01920"/>
        </w:tc>
      </w:tr>
      <w:tr w:rsidR="001A621D" w:rsidRPr="00EA3F9A" w14:paraId="78C33831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324829B9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15756C36" w14:textId="16B33691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measurement with Automatic gauging comparators   under the specified procedure.</w:t>
            </w:r>
          </w:p>
        </w:tc>
        <w:tc>
          <w:tcPr>
            <w:tcW w:w="540" w:type="dxa"/>
            <w:vAlign w:val="center"/>
          </w:tcPr>
          <w:p w14:paraId="54C50A77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262F4F93" w14:textId="77777777" w:rsidR="001A621D" w:rsidRPr="009C35F9" w:rsidRDefault="001A621D" w:rsidP="00C01920"/>
        </w:tc>
        <w:tc>
          <w:tcPr>
            <w:tcW w:w="1541" w:type="dxa"/>
            <w:vMerge/>
          </w:tcPr>
          <w:p w14:paraId="000C73CD" w14:textId="77777777" w:rsidR="001A621D" w:rsidRPr="009C35F9" w:rsidRDefault="001A621D" w:rsidP="00C01920"/>
        </w:tc>
      </w:tr>
      <w:tr w:rsidR="001A621D" w:rsidRPr="00EA3F9A" w14:paraId="045E3D8B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7" w:type="dxa"/>
            <w:vAlign w:val="center"/>
          </w:tcPr>
          <w:p w14:paraId="1B20D8B4" w14:textId="77777777" w:rsidR="001A621D" w:rsidRPr="009C35F9" w:rsidRDefault="001A621D" w:rsidP="00C01920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293" w:type="dxa"/>
            <w:gridSpan w:val="3"/>
            <w:vAlign w:val="center"/>
          </w:tcPr>
          <w:p w14:paraId="562642D6" w14:textId="296B0875" w:rsidR="001A621D" w:rsidRPr="00C01920" w:rsidRDefault="001A621D" w:rsidP="00C01920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01920">
              <w:rPr>
                <w:rFonts w:ascii="Arial" w:hAnsi="Arial" w:cs="Arial"/>
                <w:sz w:val="20"/>
              </w:rPr>
              <w:t>Inspect and measurement with Gauge block comparators under the specified procedure.</w:t>
            </w:r>
          </w:p>
        </w:tc>
        <w:tc>
          <w:tcPr>
            <w:tcW w:w="540" w:type="dxa"/>
            <w:vAlign w:val="center"/>
          </w:tcPr>
          <w:p w14:paraId="14DEF698" w14:textId="77777777" w:rsidR="001A621D" w:rsidRPr="009C35F9" w:rsidRDefault="001A621D" w:rsidP="00C01920"/>
        </w:tc>
        <w:tc>
          <w:tcPr>
            <w:tcW w:w="540" w:type="dxa"/>
            <w:vAlign w:val="center"/>
          </w:tcPr>
          <w:p w14:paraId="48A6D972" w14:textId="77777777" w:rsidR="001A621D" w:rsidRPr="009C35F9" w:rsidRDefault="001A621D" w:rsidP="00C01920"/>
        </w:tc>
        <w:tc>
          <w:tcPr>
            <w:tcW w:w="1541" w:type="dxa"/>
            <w:vMerge/>
          </w:tcPr>
          <w:p w14:paraId="43F0B50B" w14:textId="77777777" w:rsidR="001A621D" w:rsidRPr="009C35F9" w:rsidRDefault="001A621D" w:rsidP="00C01920"/>
        </w:tc>
      </w:tr>
      <w:tr w:rsidR="001A621D" w:rsidRPr="00EA3F9A" w14:paraId="1548D29A" w14:textId="77777777" w:rsidTr="00C0192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5"/>
        </w:trPr>
        <w:tc>
          <w:tcPr>
            <w:tcW w:w="4550" w:type="dxa"/>
            <w:gridSpan w:val="3"/>
            <w:vAlign w:val="center"/>
          </w:tcPr>
          <w:p w14:paraId="1BBD0883" w14:textId="77777777" w:rsidR="001A621D" w:rsidRPr="00EA3F9A" w:rsidRDefault="001A621D" w:rsidP="001A621D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E4A6BB0" wp14:editId="2795BA6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8BFBDE" id="Rectangle 43" o:spid="_x0000_s1026" style="position:absolute;margin-left:70.7pt;margin-top:2.2pt;width:14pt;height: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3DFC5B56" w14:textId="77777777" w:rsidR="001A621D" w:rsidRPr="00EA3F9A" w:rsidRDefault="001A621D" w:rsidP="001A621D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7B52E53" wp14:editId="361D8CF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78672" id="Rectangle 91" o:spid="_x0000_s1026" style="position:absolute;margin-left:97.45pt;margin-top:2.7pt;width:14pt;height: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7047E1A6" w14:textId="77777777"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01920" w:rsidRPr="003310DC" w14:paraId="6AFF9D7E" w14:textId="77777777" w:rsidTr="00247D23">
        <w:trPr>
          <w:trHeight w:val="264"/>
        </w:trPr>
        <w:tc>
          <w:tcPr>
            <w:tcW w:w="1699" w:type="dxa"/>
            <w:vAlign w:val="center"/>
          </w:tcPr>
          <w:p w14:paraId="10A89006" w14:textId="50530E94" w:rsidR="00C01920" w:rsidRPr="004B4958" w:rsidRDefault="00C01920" w:rsidP="00C01920">
            <w:pPr>
              <w:rPr>
                <w:b/>
                <w:sz w:val="22"/>
              </w:rPr>
            </w:pPr>
            <w:r w:rsidRPr="00C01920">
              <w:rPr>
                <w:rFonts w:ascii="Arial" w:eastAsia="Times New Roman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DA9ED41" w14:textId="007BDD94" w:rsidR="00C01920" w:rsidRPr="00263FC5" w:rsidRDefault="00C01920" w:rsidP="00C01920">
            <w:pPr>
              <w:rPr>
                <w:b/>
              </w:rPr>
            </w:pPr>
            <w:r w:rsidRPr="00C01920">
              <w:rPr>
                <w:rFonts w:ascii="Arial" w:eastAsia="Times New Roman" w:hAnsi="Arial" w:cs="Arial"/>
                <w:b/>
                <w:iCs/>
              </w:rPr>
              <w:t>Automobile Technology L</w:t>
            </w:r>
            <w:r w:rsidRPr="00C01920">
              <w:rPr>
                <w:rFonts w:ascii="Arial" w:hAnsi="Arial" w:cs="Arial"/>
                <w:b/>
                <w:iCs/>
              </w:rPr>
              <w:t>evel</w:t>
            </w:r>
            <w:r w:rsidRPr="00C01920">
              <w:rPr>
                <w:rFonts w:ascii="Arial" w:eastAsia="Times New Roman" w:hAnsi="Arial" w:cs="Arial"/>
                <w:b/>
                <w:iCs/>
              </w:rPr>
              <w:t>-5 (P</w:t>
            </w:r>
            <w:r w:rsidRPr="00C01920">
              <w:rPr>
                <w:rFonts w:ascii="Arial" w:hAnsi="Arial" w:cs="Arial"/>
                <w:b/>
                <w:iCs/>
              </w:rPr>
              <w:t>art</w:t>
            </w:r>
            <w:r w:rsidRPr="00C01920">
              <w:rPr>
                <w:rFonts w:ascii="Arial" w:eastAsia="Times New Roman" w:hAnsi="Arial" w:cs="Arial"/>
                <w:b/>
                <w:iCs/>
              </w:rPr>
              <w:t xml:space="preserve">-I) </w:t>
            </w:r>
          </w:p>
        </w:tc>
      </w:tr>
      <w:tr w:rsidR="00C01920" w:rsidRPr="003310DC" w14:paraId="64E67ACE" w14:textId="77777777" w:rsidTr="00247D23">
        <w:trPr>
          <w:trHeight w:val="264"/>
        </w:trPr>
        <w:tc>
          <w:tcPr>
            <w:tcW w:w="1699" w:type="dxa"/>
            <w:vAlign w:val="center"/>
          </w:tcPr>
          <w:p w14:paraId="6B49E488" w14:textId="57F39C54" w:rsidR="00C01920" w:rsidRPr="004B4958" w:rsidRDefault="00C01920" w:rsidP="00C01920">
            <w:pPr>
              <w:rPr>
                <w:b/>
                <w:sz w:val="22"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4C39EA83" w14:textId="083CBBAE" w:rsidR="00C01920" w:rsidRPr="00A23EA3" w:rsidRDefault="00C01920" w:rsidP="00C01920">
            <w:pPr>
              <w:rPr>
                <w:b/>
                <w:i/>
              </w:rPr>
            </w:pPr>
            <w:r w:rsidRPr="00C01920">
              <w:rPr>
                <w:rFonts w:ascii="Arial" w:hAnsi="Arial" w:cs="Arial"/>
                <w:b/>
                <w:bCs/>
                <w:iCs/>
              </w:rPr>
              <w:t>13. Automotive Metrology Technician</w:t>
            </w:r>
          </w:p>
        </w:tc>
      </w:tr>
      <w:tr w:rsidR="00FB1A30" w:rsidRPr="003310DC" w14:paraId="30308A0C" w14:textId="77777777" w:rsidTr="00C01920">
        <w:trPr>
          <w:trHeight w:val="1127"/>
        </w:trPr>
        <w:tc>
          <w:tcPr>
            <w:tcW w:w="1699" w:type="dxa"/>
            <w:vAlign w:val="center"/>
          </w:tcPr>
          <w:p w14:paraId="79021B28" w14:textId="77777777" w:rsidR="00FB1A30" w:rsidRPr="004B4958" w:rsidRDefault="00FB1A30" w:rsidP="00FB1A3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0D8C411" w14:textId="46741E71"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0192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</w:t>
            </w:r>
            <w:r w:rsidR="004D790A">
              <w:rPr>
                <w:sz w:val="20"/>
              </w:rPr>
              <w:t>__</w:t>
            </w:r>
            <w:r>
              <w:t xml:space="preserve"> </w:t>
            </w:r>
          </w:p>
          <w:p w14:paraId="4D20B18F" w14:textId="77777777" w:rsidR="00D814FA" w:rsidRDefault="00D814FA" w:rsidP="00FB1A30"/>
          <w:p w14:paraId="09C04555" w14:textId="42E637C3"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 w:rsidR="00C0192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1A30" w:rsidRPr="00C25833" w14:paraId="06A39727" w14:textId="77777777" w:rsidTr="00C01920">
        <w:trPr>
          <w:trHeight w:val="1523"/>
        </w:trPr>
        <w:tc>
          <w:tcPr>
            <w:tcW w:w="1699" w:type="dxa"/>
            <w:vAlign w:val="center"/>
          </w:tcPr>
          <w:p w14:paraId="512CC2BA" w14:textId="77777777" w:rsidR="00FB1A30" w:rsidRPr="004B4958" w:rsidRDefault="00FB1A30" w:rsidP="00FB1A3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D3747A4" w14:textId="77777777" w:rsidR="00FB1A30" w:rsidRPr="001D6ECA" w:rsidRDefault="00FB1A30" w:rsidP="00FB1A30">
            <w:pPr>
              <w:rPr>
                <w:sz w:val="10"/>
              </w:rPr>
            </w:pPr>
          </w:p>
          <w:p w14:paraId="0CC431E7" w14:textId="77777777" w:rsidR="00FB1A30" w:rsidRDefault="00FB1A30" w:rsidP="00FB1A30">
            <w:pPr>
              <w:rPr>
                <w:sz w:val="8"/>
              </w:rPr>
            </w:pPr>
          </w:p>
          <w:p w14:paraId="5DBB1DCB" w14:textId="77777777" w:rsidR="00FB1A30" w:rsidRDefault="00FB1A30" w:rsidP="00FB1A3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D93B2C5" wp14:editId="26B69D6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D9EFB" id="Rectangle 1" o:spid="_x0000_s1026" style="position:absolute;margin-left:69.2pt;margin-top:.15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4213649" wp14:editId="46C0CE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75D781" id="Rectangle 2" o:spid="_x0000_s1026" style="position:absolute;margin-left:291.15pt;margin-top:-.4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E72DB65" w14:textId="515CD8D6" w:rsidR="00FB1A30" w:rsidRDefault="00FB1A30" w:rsidP="00FB1A30">
            <w:pPr>
              <w:rPr>
                <w:b/>
                <w:sz w:val="20"/>
              </w:rPr>
            </w:pPr>
          </w:p>
          <w:p w14:paraId="4757AC0D" w14:textId="786B505B"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="00C0192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C0192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09703A07" w14:textId="3E8562A4" w:rsidR="00FB1A30" w:rsidRDefault="00FB1A30" w:rsidP="00FB1A30">
            <w:pPr>
              <w:rPr>
                <w:b/>
                <w:sz w:val="20"/>
              </w:rPr>
            </w:pPr>
          </w:p>
          <w:p w14:paraId="316EE713" w14:textId="47F6B5A9"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C0192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CEA5F13" w14:textId="2B6DB6CB" w:rsidR="00FB1A30" w:rsidRDefault="00C0192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CCDB3A" wp14:editId="1E62ECF9">
                <wp:simplePos x="0" y="0"/>
                <wp:positionH relativeFrom="column">
                  <wp:posOffset>-81280</wp:posOffset>
                </wp:positionH>
                <wp:positionV relativeFrom="paragraph">
                  <wp:posOffset>2273300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576C91" w14:textId="77777777" w:rsidR="00543C70" w:rsidRPr="00FB1A30" w:rsidRDefault="00543C7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CDB3A" id="Rectangle 3" o:spid="_x0000_s1026" style="position:absolute;margin-left:-6.4pt;margin-top:179pt;width:479.3pt;height:31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RNy1P3wAAAAsBAAAPAAAAZHJzL2Rv&#10;d25yZXYueG1sTI/BToNAEIbvJr7DZky8mHYpLQ1FlsaYcDWxNnrdsiOg7CxhlwJv73jS48z8+eb7&#10;8+NsO3HFwbeOFGzWEQikypmWagXnt3KVgvBBk9GdI1SwoIdjcXuT68y4iV7xegq1YAj5TCtoQugz&#10;KX3VoNV+7Xokvn26werA41BLM+iJ4baTcRTtpdUt8YdG9/jcYPV9Gq2C3Yd/eE9f5BIFe/6ydimT&#10;cSqVur+bnx5BBJzDXxh+9VkdCna6uJGMF52C1SZm9aBgm6RcihOHXcKbC+PjaAuyyOX/DsUP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NE3LU/fAAAACwEAAA8AAAAAAAAAAAAAAAAA&#10;+wQAAGRycy9kb3ducmV2LnhtbFBLBQYAAAAABAAEAPMAAAAHBgAAAAA=&#10;" filled="f" strokecolor="black [3213]" strokeweight=".25pt">
                <v:textbox>
                  <w:txbxContent>
                    <w:p w14:paraId="12576C91" w14:textId="77777777" w:rsidR="00543C70" w:rsidRPr="00FB1A30" w:rsidRDefault="00543C7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64E46AD" w14:textId="49FDDF56"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14:paraId="4E8BC25B" w14:textId="77777777" w:rsidTr="002E299C">
        <w:trPr>
          <w:trHeight w:val="300"/>
        </w:trPr>
        <w:tc>
          <w:tcPr>
            <w:tcW w:w="6442" w:type="dxa"/>
            <w:gridSpan w:val="2"/>
          </w:tcPr>
          <w:p w14:paraId="13FA2E78" w14:textId="5E0A7AD4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FD58057" w14:textId="77777777"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CA98623" w14:textId="77777777"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66B86BB4" w14:textId="77777777" w:rsidTr="00C01920">
        <w:trPr>
          <w:trHeight w:val="288"/>
        </w:trPr>
        <w:tc>
          <w:tcPr>
            <w:tcW w:w="470" w:type="dxa"/>
            <w:vMerge w:val="restart"/>
          </w:tcPr>
          <w:p w14:paraId="62AC0E80" w14:textId="77777777" w:rsidR="007F4073" w:rsidRPr="00781501" w:rsidRDefault="007F4073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DB51E7C" w14:textId="16585269" w:rsidR="009F10F9" w:rsidRPr="00C01920" w:rsidRDefault="001A621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………………………….is used for building measurements.</w:t>
            </w:r>
          </w:p>
        </w:tc>
        <w:tc>
          <w:tcPr>
            <w:tcW w:w="1508" w:type="dxa"/>
            <w:vMerge w:val="restart"/>
          </w:tcPr>
          <w:p w14:paraId="285F8105" w14:textId="77777777" w:rsidR="007F4073" w:rsidRDefault="007F4073" w:rsidP="00C01920"/>
        </w:tc>
        <w:tc>
          <w:tcPr>
            <w:tcW w:w="1640" w:type="dxa"/>
            <w:vMerge w:val="restart"/>
          </w:tcPr>
          <w:p w14:paraId="72E56DF6" w14:textId="77777777" w:rsidR="007F4073" w:rsidRDefault="007F4073" w:rsidP="00C01920"/>
        </w:tc>
      </w:tr>
      <w:tr w:rsidR="007F4073" w14:paraId="21C6BB7A" w14:textId="77777777" w:rsidTr="00C01920">
        <w:trPr>
          <w:trHeight w:val="288"/>
        </w:trPr>
        <w:tc>
          <w:tcPr>
            <w:tcW w:w="470" w:type="dxa"/>
            <w:vMerge/>
          </w:tcPr>
          <w:p w14:paraId="4C08C39D" w14:textId="77777777" w:rsidR="007F4073" w:rsidRPr="00781501" w:rsidRDefault="007F4073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745351B" w14:textId="17114ACF" w:rsidR="007F4073" w:rsidRPr="00C01920" w:rsidRDefault="007F4073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51302D6" w14:textId="77777777" w:rsidR="007F4073" w:rsidRDefault="007F4073" w:rsidP="00C01920"/>
        </w:tc>
        <w:tc>
          <w:tcPr>
            <w:tcW w:w="1640" w:type="dxa"/>
            <w:vMerge/>
          </w:tcPr>
          <w:p w14:paraId="45607DCB" w14:textId="77777777" w:rsidR="007F4073" w:rsidRDefault="007F4073" w:rsidP="00C01920"/>
        </w:tc>
      </w:tr>
      <w:tr w:rsidR="007F4073" w14:paraId="6F2AB1C7" w14:textId="77777777" w:rsidTr="00C01920">
        <w:trPr>
          <w:trHeight w:val="288"/>
        </w:trPr>
        <w:tc>
          <w:tcPr>
            <w:tcW w:w="470" w:type="dxa"/>
            <w:vMerge w:val="restart"/>
          </w:tcPr>
          <w:p w14:paraId="6012EBEB" w14:textId="77777777" w:rsidR="007F4073" w:rsidRPr="00781501" w:rsidRDefault="007F4073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0F183D7" w14:textId="1C08EC99" w:rsidR="0034357D" w:rsidRPr="00C01920" w:rsidRDefault="001A621D" w:rsidP="00C0192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 cm is equal to ………………</w:t>
            </w:r>
            <w:r w:rsidR="00C01920" w:rsidRP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….</w:t>
            </w:r>
            <w:r w:rsid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meter.</w:t>
            </w:r>
          </w:p>
        </w:tc>
        <w:tc>
          <w:tcPr>
            <w:tcW w:w="1508" w:type="dxa"/>
            <w:vMerge w:val="restart"/>
          </w:tcPr>
          <w:p w14:paraId="5C5BB767" w14:textId="77777777" w:rsidR="007F4073" w:rsidRDefault="007F4073" w:rsidP="00C01920"/>
        </w:tc>
        <w:tc>
          <w:tcPr>
            <w:tcW w:w="1640" w:type="dxa"/>
            <w:vMerge w:val="restart"/>
          </w:tcPr>
          <w:p w14:paraId="4597E4A0" w14:textId="77777777" w:rsidR="007F4073" w:rsidRDefault="007F4073" w:rsidP="00C01920"/>
        </w:tc>
      </w:tr>
      <w:tr w:rsidR="001B65D0" w14:paraId="0BB5659F" w14:textId="77777777" w:rsidTr="00C01920">
        <w:trPr>
          <w:trHeight w:val="288"/>
        </w:trPr>
        <w:tc>
          <w:tcPr>
            <w:tcW w:w="470" w:type="dxa"/>
            <w:vMerge/>
          </w:tcPr>
          <w:p w14:paraId="53F30F76" w14:textId="77777777" w:rsidR="001B65D0" w:rsidRPr="00781501" w:rsidRDefault="001B65D0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EA4F890" w14:textId="0D6FADC9" w:rsidR="001B65D0" w:rsidRPr="00C01920" w:rsidRDefault="001B65D0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9E065DC" w14:textId="77777777" w:rsidR="001B65D0" w:rsidRDefault="001B65D0" w:rsidP="00C01920"/>
        </w:tc>
        <w:tc>
          <w:tcPr>
            <w:tcW w:w="1640" w:type="dxa"/>
            <w:vMerge/>
          </w:tcPr>
          <w:p w14:paraId="00B06F95" w14:textId="77777777" w:rsidR="001B65D0" w:rsidRDefault="001B65D0" w:rsidP="00C01920"/>
        </w:tc>
      </w:tr>
      <w:tr w:rsidR="001B65D0" w14:paraId="68FBF7ED" w14:textId="77777777" w:rsidTr="00C01920">
        <w:trPr>
          <w:trHeight w:val="288"/>
        </w:trPr>
        <w:tc>
          <w:tcPr>
            <w:tcW w:w="470" w:type="dxa"/>
            <w:vMerge w:val="restart"/>
          </w:tcPr>
          <w:p w14:paraId="49084AF8" w14:textId="77777777" w:rsidR="001B65D0" w:rsidRPr="00781501" w:rsidRDefault="001B65D0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E30F900" w14:textId="34519B45" w:rsidR="001B65D0" w:rsidRPr="00C01920" w:rsidRDefault="001A621D" w:rsidP="00C0192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Define the purpose of glass surface plate?</w:t>
            </w:r>
          </w:p>
        </w:tc>
        <w:tc>
          <w:tcPr>
            <w:tcW w:w="1508" w:type="dxa"/>
            <w:vMerge w:val="restart"/>
          </w:tcPr>
          <w:p w14:paraId="17CD628C" w14:textId="77777777" w:rsidR="001B65D0" w:rsidRDefault="001B65D0" w:rsidP="00C01920"/>
        </w:tc>
        <w:tc>
          <w:tcPr>
            <w:tcW w:w="1640" w:type="dxa"/>
            <w:vMerge w:val="restart"/>
          </w:tcPr>
          <w:p w14:paraId="3D4A5DC4" w14:textId="77777777" w:rsidR="001B65D0" w:rsidRDefault="001B65D0" w:rsidP="00C01920"/>
        </w:tc>
      </w:tr>
      <w:tr w:rsidR="001B65D0" w14:paraId="20B6A4D2" w14:textId="77777777" w:rsidTr="00C01920">
        <w:trPr>
          <w:trHeight w:val="288"/>
        </w:trPr>
        <w:tc>
          <w:tcPr>
            <w:tcW w:w="470" w:type="dxa"/>
            <w:vMerge/>
          </w:tcPr>
          <w:p w14:paraId="25632321" w14:textId="77777777" w:rsidR="001B65D0" w:rsidRPr="00781501" w:rsidRDefault="001B65D0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7476F45" w14:textId="106AAF8B" w:rsidR="001B65D0" w:rsidRPr="00C01920" w:rsidRDefault="001B65D0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3A849271" w14:textId="77777777" w:rsidR="001B65D0" w:rsidRDefault="001B65D0" w:rsidP="00C01920"/>
        </w:tc>
        <w:tc>
          <w:tcPr>
            <w:tcW w:w="1640" w:type="dxa"/>
            <w:vMerge/>
          </w:tcPr>
          <w:p w14:paraId="0AF2D3DE" w14:textId="77777777" w:rsidR="001B65D0" w:rsidRDefault="001B65D0" w:rsidP="00C01920"/>
        </w:tc>
      </w:tr>
      <w:tr w:rsidR="001B65D0" w14:paraId="0964A286" w14:textId="77777777" w:rsidTr="00C01920">
        <w:trPr>
          <w:trHeight w:val="288"/>
        </w:trPr>
        <w:tc>
          <w:tcPr>
            <w:tcW w:w="470" w:type="dxa"/>
            <w:vMerge w:val="restart"/>
          </w:tcPr>
          <w:p w14:paraId="19DDD679" w14:textId="77777777" w:rsidR="001B65D0" w:rsidRPr="00781501" w:rsidRDefault="001B65D0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E798CB0" w14:textId="5C471A96" w:rsidR="001B65D0" w:rsidRPr="00C01920" w:rsidRDefault="001A621D" w:rsidP="00C0192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Demonstrate vee block?</w:t>
            </w:r>
          </w:p>
        </w:tc>
        <w:tc>
          <w:tcPr>
            <w:tcW w:w="1508" w:type="dxa"/>
            <w:vMerge w:val="restart"/>
          </w:tcPr>
          <w:p w14:paraId="481726A3" w14:textId="77777777" w:rsidR="001B65D0" w:rsidRDefault="001B65D0" w:rsidP="00C01920"/>
        </w:tc>
        <w:tc>
          <w:tcPr>
            <w:tcW w:w="1640" w:type="dxa"/>
            <w:vMerge w:val="restart"/>
          </w:tcPr>
          <w:p w14:paraId="3B3207DE" w14:textId="77777777" w:rsidR="001B65D0" w:rsidRDefault="001B65D0" w:rsidP="00C01920"/>
        </w:tc>
      </w:tr>
      <w:tr w:rsidR="001B65D0" w14:paraId="1ED45B6E" w14:textId="77777777" w:rsidTr="00C01920">
        <w:trPr>
          <w:trHeight w:val="288"/>
        </w:trPr>
        <w:tc>
          <w:tcPr>
            <w:tcW w:w="470" w:type="dxa"/>
            <w:vMerge/>
          </w:tcPr>
          <w:p w14:paraId="74BB9E1B" w14:textId="77777777" w:rsidR="001B65D0" w:rsidRPr="00781501" w:rsidRDefault="001B65D0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CAD712F" w14:textId="67DD31D3" w:rsidR="001B65D0" w:rsidRPr="00C01920" w:rsidRDefault="001B65D0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4DC1030" w14:textId="77777777" w:rsidR="001B65D0" w:rsidRDefault="001B65D0" w:rsidP="00C01920"/>
        </w:tc>
        <w:tc>
          <w:tcPr>
            <w:tcW w:w="1640" w:type="dxa"/>
            <w:vMerge/>
          </w:tcPr>
          <w:p w14:paraId="0965BB70" w14:textId="77777777" w:rsidR="001B65D0" w:rsidRDefault="001B65D0" w:rsidP="00C01920"/>
        </w:tc>
      </w:tr>
      <w:tr w:rsidR="00F577AD" w14:paraId="035F209D" w14:textId="77777777" w:rsidTr="00C01920">
        <w:trPr>
          <w:trHeight w:val="288"/>
        </w:trPr>
        <w:tc>
          <w:tcPr>
            <w:tcW w:w="470" w:type="dxa"/>
            <w:vMerge w:val="restart"/>
          </w:tcPr>
          <w:p w14:paraId="53C45716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E4DD5D0" w14:textId="1EDE625C" w:rsidR="00F577AD" w:rsidRPr="00C01920" w:rsidRDefault="001A621D" w:rsidP="00C0192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Where we use depth micrometer?</w:t>
            </w:r>
          </w:p>
        </w:tc>
        <w:tc>
          <w:tcPr>
            <w:tcW w:w="1508" w:type="dxa"/>
            <w:vMerge w:val="restart"/>
          </w:tcPr>
          <w:p w14:paraId="7B1058D6" w14:textId="77777777" w:rsidR="00F577AD" w:rsidRDefault="00F577AD" w:rsidP="00C01920"/>
        </w:tc>
        <w:tc>
          <w:tcPr>
            <w:tcW w:w="1640" w:type="dxa"/>
            <w:vMerge w:val="restart"/>
          </w:tcPr>
          <w:p w14:paraId="3D2D0680" w14:textId="77777777" w:rsidR="00F577AD" w:rsidRDefault="00F577AD" w:rsidP="00C01920"/>
        </w:tc>
      </w:tr>
      <w:tr w:rsidR="00F577AD" w14:paraId="58F9C692" w14:textId="77777777" w:rsidTr="00C01920">
        <w:trPr>
          <w:trHeight w:val="288"/>
        </w:trPr>
        <w:tc>
          <w:tcPr>
            <w:tcW w:w="470" w:type="dxa"/>
            <w:vMerge/>
          </w:tcPr>
          <w:p w14:paraId="7372DEC7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8D97DE5" w14:textId="2BCD4CB0" w:rsidR="00F577AD" w:rsidRPr="00C01920" w:rsidRDefault="00F577A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6ABF6892" w14:textId="77777777" w:rsidR="00F577AD" w:rsidRDefault="00F577AD" w:rsidP="00C01920"/>
        </w:tc>
        <w:tc>
          <w:tcPr>
            <w:tcW w:w="1640" w:type="dxa"/>
            <w:vMerge/>
          </w:tcPr>
          <w:p w14:paraId="4C1B9396" w14:textId="77777777" w:rsidR="00F577AD" w:rsidRDefault="00F577AD" w:rsidP="00C01920"/>
        </w:tc>
      </w:tr>
      <w:tr w:rsidR="00F577AD" w14:paraId="788B3EEB" w14:textId="77777777" w:rsidTr="00C01920">
        <w:trPr>
          <w:trHeight w:val="288"/>
        </w:trPr>
        <w:tc>
          <w:tcPr>
            <w:tcW w:w="470" w:type="dxa"/>
            <w:vMerge w:val="restart"/>
          </w:tcPr>
          <w:p w14:paraId="0143AA28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BE36F37" w14:textId="1DB87C46" w:rsidR="00F577AD" w:rsidRPr="00C01920" w:rsidRDefault="001A621D" w:rsidP="00C0192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What is reading error?</w:t>
            </w:r>
          </w:p>
        </w:tc>
        <w:tc>
          <w:tcPr>
            <w:tcW w:w="1508" w:type="dxa"/>
            <w:vMerge w:val="restart"/>
          </w:tcPr>
          <w:p w14:paraId="7F2E4AAC" w14:textId="77777777" w:rsidR="00F577AD" w:rsidRDefault="00F577AD" w:rsidP="00C01920"/>
        </w:tc>
        <w:tc>
          <w:tcPr>
            <w:tcW w:w="1640" w:type="dxa"/>
            <w:vMerge w:val="restart"/>
          </w:tcPr>
          <w:p w14:paraId="2DF3AEF2" w14:textId="77777777" w:rsidR="00F577AD" w:rsidRDefault="00F577AD" w:rsidP="00C01920"/>
        </w:tc>
      </w:tr>
      <w:tr w:rsidR="00F577AD" w14:paraId="16FB92B1" w14:textId="77777777" w:rsidTr="00C01920">
        <w:trPr>
          <w:trHeight w:val="288"/>
        </w:trPr>
        <w:tc>
          <w:tcPr>
            <w:tcW w:w="470" w:type="dxa"/>
            <w:vMerge/>
          </w:tcPr>
          <w:p w14:paraId="10F9C8BE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996CECE" w14:textId="7E03B807" w:rsidR="00F577AD" w:rsidRPr="00C01920" w:rsidRDefault="00F577A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9888E01" w14:textId="77777777" w:rsidR="00F577AD" w:rsidRDefault="00F577AD" w:rsidP="00C01920"/>
        </w:tc>
        <w:tc>
          <w:tcPr>
            <w:tcW w:w="1640" w:type="dxa"/>
            <w:vMerge/>
          </w:tcPr>
          <w:p w14:paraId="56BC75AF" w14:textId="77777777" w:rsidR="00F577AD" w:rsidRDefault="00F577AD" w:rsidP="00C01920"/>
        </w:tc>
      </w:tr>
      <w:tr w:rsidR="00F577AD" w14:paraId="2E1E474B" w14:textId="77777777" w:rsidTr="00C01920">
        <w:trPr>
          <w:trHeight w:val="288"/>
        </w:trPr>
        <w:tc>
          <w:tcPr>
            <w:tcW w:w="470" w:type="dxa"/>
            <w:vMerge w:val="restart"/>
          </w:tcPr>
          <w:p w14:paraId="4C375B27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2B0D29F" w14:textId="43658E7B" w:rsidR="00F577AD" w:rsidRPr="00C01920" w:rsidRDefault="001A621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How to measure an unknown angle with the help of sine bar?</w:t>
            </w:r>
          </w:p>
        </w:tc>
        <w:tc>
          <w:tcPr>
            <w:tcW w:w="1508" w:type="dxa"/>
            <w:vMerge w:val="restart"/>
          </w:tcPr>
          <w:p w14:paraId="548CBD02" w14:textId="77777777" w:rsidR="00F577AD" w:rsidRDefault="00F577AD" w:rsidP="00C01920"/>
        </w:tc>
        <w:tc>
          <w:tcPr>
            <w:tcW w:w="1640" w:type="dxa"/>
            <w:vMerge w:val="restart"/>
          </w:tcPr>
          <w:p w14:paraId="363BC5C1" w14:textId="77777777" w:rsidR="00F577AD" w:rsidRDefault="00F577AD" w:rsidP="00C01920"/>
        </w:tc>
      </w:tr>
      <w:tr w:rsidR="00F577AD" w14:paraId="49A90573" w14:textId="77777777" w:rsidTr="00C01920">
        <w:trPr>
          <w:trHeight w:val="288"/>
        </w:trPr>
        <w:tc>
          <w:tcPr>
            <w:tcW w:w="470" w:type="dxa"/>
            <w:vMerge/>
          </w:tcPr>
          <w:p w14:paraId="5AA1DB57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E68834F" w14:textId="6FB7D84E" w:rsidR="00F577AD" w:rsidRPr="00C01920" w:rsidRDefault="00F577A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5A8213FC" w14:textId="77777777" w:rsidR="00F577AD" w:rsidRDefault="00F577AD" w:rsidP="00C01920"/>
        </w:tc>
        <w:tc>
          <w:tcPr>
            <w:tcW w:w="1640" w:type="dxa"/>
            <w:vMerge/>
          </w:tcPr>
          <w:p w14:paraId="4B45A3C8" w14:textId="77777777" w:rsidR="00F577AD" w:rsidRDefault="00F577AD" w:rsidP="00C01920"/>
        </w:tc>
      </w:tr>
      <w:tr w:rsidR="00F577AD" w14:paraId="0DD950AD" w14:textId="77777777" w:rsidTr="00C01920">
        <w:trPr>
          <w:trHeight w:val="288"/>
        </w:trPr>
        <w:tc>
          <w:tcPr>
            <w:tcW w:w="470" w:type="dxa"/>
            <w:vMerge w:val="restart"/>
          </w:tcPr>
          <w:p w14:paraId="7442E5CA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5766E7E" w14:textId="07F69FD2" w:rsidR="00F577AD" w:rsidRPr="00C01920" w:rsidRDefault="001A621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0"/>
              </w:rPr>
              <w:t>Define back lash gauge?</w:t>
            </w:r>
          </w:p>
        </w:tc>
        <w:tc>
          <w:tcPr>
            <w:tcW w:w="1508" w:type="dxa"/>
            <w:vMerge w:val="restart"/>
          </w:tcPr>
          <w:p w14:paraId="6B79B834" w14:textId="77777777" w:rsidR="00F577AD" w:rsidRDefault="00F577AD" w:rsidP="00C01920"/>
        </w:tc>
        <w:tc>
          <w:tcPr>
            <w:tcW w:w="1640" w:type="dxa"/>
            <w:vMerge w:val="restart"/>
          </w:tcPr>
          <w:p w14:paraId="379C9A54" w14:textId="77777777" w:rsidR="00F577AD" w:rsidRDefault="00F577AD" w:rsidP="00C01920"/>
        </w:tc>
      </w:tr>
      <w:tr w:rsidR="00F577AD" w14:paraId="0A6B2956" w14:textId="77777777" w:rsidTr="00C01920">
        <w:trPr>
          <w:trHeight w:val="288"/>
        </w:trPr>
        <w:tc>
          <w:tcPr>
            <w:tcW w:w="470" w:type="dxa"/>
            <w:vMerge/>
          </w:tcPr>
          <w:p w14:paraId="64F8AD40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31B5721" w14:textId="7AF21A99" w:rsidR="00F577AD" w:rsidRPr="00C01920" w:rsidRDefault="00F577A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3AEA4F86" w14:textId="77777777" w:rsidR="00F577AD" w:rsidRDefault="00F577AD" w:rsidP="00C01920"/>
        </w:tc>
        <w:tc>
          <w:tcPr>
            <w:tcW w:w="1640" w:type="dxa"/>
            <w:vMerge/>
          </w:tcPr>
          <w:p w14:paraId="49F9ACE8" w14:textId="77777777" w:rsidR="00F577AD" w:rsidRDefault="00F577AD" w:rsidP="00C01920"/>
        </w:tc>
      </w:tr>
      <w:tr w:rsidR="00F577AD" w14:paraId="4B7519BA" w14:textId="77777777" w:rsidTr="00C01920">
        <w:trPr>
          <w:trHeight w:val="288"/>
        </w:trPr>
        <w:tc>
          <w:tcPr>
            <w:tcW w:w="470" w:type="dxa"/>
            <w:vMerge w:val="restart"/>
          </w:tcPr>
          <w:p w14:paraId="2BD907F1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0127175" w14:textId="4DF69B1B" w:rsidR="00F577AD" w:rsidRPr="00C01920" w:rsidRDefault="001A621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Define Automatic gauging comparators?</w:t>
            </w:r>
          </w:p>
        </w:tc>
        <w:tc>
          <w:tcPr>
            <w:tcW w:w="1508" w:type="dxa"/>
            <w:vMerge w:val="restart"/>
          </w:tcPr>
          <w:p w14:paraId="1E97653B" w14:textId="77777777" w:rsidR="00F577AD" w:rsidRDefault="00F577AD" w:rsidP="00C01920"/>
        </w:tc>
        <w:tc>
          <w:tcPr>
            <w:tcW w:w="1640" w:type="dxa"/>
            <w:vMerge w:val="restart"/>
          </w:tcPr>
          <w:p w14:paraId="3113461A" w14:textId="77777777" w:rsidR="00F577AD" w:rsidRDefault="00F577AD" w:rsidP="00C01920"/>
        </w:tc>
      </w:tr>
      <w:tr w:rsidR="00F577AD" w14:paraId="3407311D" w14:textId="77777777" w:rsidTr="00C01920">
        <w:trPr>
          <w:trHeight w:val="288"/>
        </w:trPr>
        <w:tc>
          <w:tcPr>
            <w:tcW w:w="470" w:type="dxa"/>
            <w:vMerge/>
          </w:tcPr>
          <w:p w14:paraId="46744701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5D4DC0F" w14:textId="7B2C45F5" w:rsidR="00F577AD" w:rsidRPr="00C01920" w:rsidRDefault="00F577A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20B1E78" w14:textId="77777777" w:rsidR="00F577AD" w:rsidRDefault="00F577AD" w:rsidP="00C01920"/>
        </w:tc>
        <w:tc>
          <w:tcPr>
            <w:tcW w:w="1640" w:type="dxa"/>
            <w:vMerge/>
          </w:tcPr>
          <w:p w14:paraId="7F9C8E2C" w14:textId="77777777" w:rsidR="00F577AD" w:rsidRDefault="00F577AD" w:rsidP="00C01920"/>
        </w:tc>
      </w:tr>
      <w:tr w:rsidR="00F577AD" w14:paraId="7C9EB11F" w14:textId="77777777" w:rsidTr="00C01920">
        <w:trPr>
          <w:trHeight w:val="288"/>
        </w:trPr>
        <w:tc>
          <w:tcPr>
            <w:tcW w:w="470" w:type="dxa"/>
            <w:vMerge w:val="restart"/>
          </w:tcPr>
          <w:p w14:paraId="63A44698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0350FE2" w14:textId="7BF14FD3" w:rsidR="00F577AD" w:rsidRPr="00C01920" w:rsidRDefault="001A621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1920">
              <w:rPr>
                <w:rFonts w:ascii="Arial" w:hAnsi="Arial" w:cs="Arial"/>
                <w:b/>
                <w:bCs/>
                <w:iCs/>
                <w:sz w:val="20"/>
              </w:rPr>
              <w:t>What are the major principals of microscope?</w:t>
            </w:r>
          </w:p>
        </w:tc>
        <w:tc>
          <w:tcPr>
            <w:tcW w:w="1508" w:type="dxa"/>
            <w:vMerge w:val="restart"/>
          </w:tcPr>
          <w:p w14:paraId="7EAF22B2" w14:textId="77777777" w:rsidR="00F577AD" w:rsidRDefault="00F577AD" w:rsidP="00C01920"/>
        </w:tc>
        <w:tc>
          <w:tcPr>
            <w:tcW w:w="1640" w:type="dxa"/>
            <w:vMerge w:val="restart"/>
          </w:tcPr>
          <w:p w14:paraId="1FD2FF73" w14:textId="77777777" w:rsidR="00F577AD" w:rsidRDefault="00F577AD" w:rsidP="00C01920"/>
        </w:tc>
      </w:tr>
      <w:tr w:rsidR="00F577AD" w14:paraId="67DE846E" w14:textId="77777777" w:rsidTr="00C01920">
        <w:trPr>
          <w:trHeight w:val="288"/>
        </w:trPr>
        <w:tc>
          <w:tcPr>
            <w:tcW w:w="470" w:type="dxa"/>
            <w:vMerge/>
          </w:tcPr>
          <w:p w14:paraId="1231CEEF" w14:textId="77777777" w:rsidR="00F577AD" w:rsidRPr="00781501" w:rsidRDefault="00F577AD" w:rsidP="00C01920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BDC5F2C" w14:textId="6C84BAA4" w:rsidR="00F577AD" w:rsidRPr="00C01920" w:rsidRDefault="00F577AD" w:rsidP="00C01920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703BE53C" w14:textId="77777777" w:rsidR="00F577AD" w:rsidRDefault="00F577AD" w:rsidP="00C01920"/>
        </w:tc>
        <w:tc>
          <w:tcPr>
            <w:tcW w:w="1640" w:type="dxa"/>
            <w:vMerge/>
          </w:tcPr>
          <w:p w14:paraId="44D62F39" w14:textId="77777777" w:rsidR="00F577AD" w:rsidRDefault="00F577AD" w:rsidP="00C01920"/>
        </w:tc>
      </w:tr>
    </w:tbl>
    <w:p w14:paraId="78ED894F" w14:textId="77777777" w:rsidR="00D814FA" w:rsidRDefault="00D814FA">
      <w:r>
        <w:br w:type="page"/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9576"/>
      </w:tblGrid>
      <w:tr w:rsidR="00F577AD" w14:paraId="18490E16" w14:textId="77777777" w:rsidTr="00D814FA">
        <w:trPr>
          <w:trHeight w:val="548"/>
        </w:trPr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91A0B" w14:textId="388F9FAD" w:rsidR="00F577AD" w:rsidRPr="00FB1A30" w:rsidRDefault="00F577AD" w:rsidP="00F577AD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577AD" w14:paraId="44015CAD" w14:textId="77777777" w:rsidTr="00D814FA">
        <w:tc>
          <w:tcPr>
            <w:tcW w:w="9576" w:type="dxa"/>
            <w:tcBorders>
              <w:top w:val="single" w:sz="4" w:space="0" w:color="auto"/>
            </w:tcBorders>
          </w:tcPr>
          <w:p w14:paraId="45AE1FA8" w14:textId="77777777" w:rsidR="00F577AD" w:rsidRPr="00781501" w:rsidRDefault="00F577AD" w:rsidP="00F577AD">
            <w:pPr>
              <w:rPr>
                <w:sz w:val="48"/>
              </w:rPr>
            </w:pPr>
          </w:p>
        </w:tc>
      </w:tr>
      <w:tr w:rsidR="00F577AD" w14:paraId="45CC0285" w14:textId="77777777" w:rsidTr="00D814FA">
        <w:tc>
          <w:tcPr>
            <w:tcW w:w="9576" w:type="dxa"/>
          </w:tcPr>
          <w:p w14:paraId="034D413A" w14:textId="77777777" w:rsidR="00F577AD" w:rsidRPr="00781501" w:rsidRDefault="00F577AD" w:rsidP="00F577AD">
            <w:pPr>
              <w:rPr>
                <w:sz w:val="48"/>
              </w:rPr>
            </w:pPr>
          </w:p>
        </w:tc>
      </w:tr>
      <w:tr w:rsidR="00F577AD" w14:paraId="3D2D9761" w14:textId="77777777" w:rsidTr="00D814FA">
        <w:tc>
          <w:tcPr>
            <w:tcW w:w="9576" w:type="dxa"/>
          </w:tcPr>
          <w:p w14:paraId="3E8987DA" w14:textId="77777777" w:rsidR="00F577AD" w:rsidRPr="00781501" w:rsidRDefault="00F577AD" w:rsidP="00F577AD">
            <w:pPr>
              <w:rPr>
                <w:sz w:val="48"/>
              </w:rPr>
            </w:pPr>
          </w:p>
        </w:tc>
      </w:tr>
      <w:tr w:rsidR="00F577AD" w14:paraId="5C9CD239" w14:textId="77777777" w:rsidTr="00D814FA">
        <w:tc>
          <w:tcPr>
            <w:tcW w:w="9576" w:type="dxa"/>
          </w:tcPr>
          <w:p w14:paraId="19152E45" w14:textId="77777777" w:rsidR="00F577AD" w:rsidRPr="00781501" w:rsidRDefault="00F577AD" w:rsidP="00F577AD">
            <w:pPr>
              <w:rPr>
                <w:sz w:val="48"/>
              </w:rPr>
            </w:pPr>
          </w:p>
        </w:tc>
      </w:tr>
      <w:tr w:rsidR="00F577AD" w14:paraId="4EACF735" w14:textId="77777777" w:rsidTr="00D814FA">
        <w:tc>
          <w:tcPr>
            <w:tcW w:w="9576" w:type="dxa"/>
          </w:tcPr>
          <w:p w14:paraId="0739C7A7" w14:textId="77777777" w:rsidR="00F577AD" w:rsidRPr="00781501" w:rsidRDefault="00F577AD" w:rsidP="00F577AD">
            <w:pPr>
              <w:rPr>
                <w:sz w:val="48"/>
              </w:rPr>
            </w:pPr>
          </w:p>
        </w:tc>
      </w:tr>
      <w:tr w:rsidR="00F577AD" w14:paraId="56EAEA45" w14:textId="77777777" w:rsidTr="00C01920">
        <w:trPr>
          <w:trHeight w:val="1052"/>
        </w:trPr>
        <w:tc>
          <w:tcPr>
            <w:tcW w:w="9576" w:type="dxa"/>
          </w:tcPr>
          <w:p w14:paraId="5C94862B" w14:textId="77777777" w:rsidR="00F577AD" w:rsidRDefault="00F577AD" w:rsidP="00F577AD">
            <w:pPr>
              <w:rPr>
                <w:sz w:val="22"/>
              </w:rPr>
            </w:pPr>
          </w:p>
          <w:p w14:paraId="48EBF843" w14:textId="77777777" w:rsidR="00F577AD" w:rsidRDefault="00F577AD" w:rsidP="00F577AD">
            <w:pPr>
              <w:rPr>
                <w:sz w:val="22"/>
              </w:rPr>
            </w:pPr>
          </w:p>
          <w:p w14:paraId="1F9FF79C" w14:textId="77777777" w:rsidR="00F577AD" w:rsidRPr="00781501" w:rsidRDefault="00F577AD" w:rsidP="00F577AD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D2A47AA" w14:textId="77777777" w:rsidR="00FB1A30" w:rsidRDefault="00FB1A30" w:rsidP="0024460D"/>
    <w:p w14:paraId="2A0BFC22" w14:textId="2BD1B27D" w:rsidR="00A23EA3" w:rsidRDefault="00A23EA3"/>
    <w:sectPr w:rsidR="00A23EA3" w:rsidSect="00C01920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713BF" w14:textId="77777777" w:rsidR="0024710F" w:rsidRDefault="0024710F" w:rsidP="00C92255">
      <w:pPr>
        <w:spacing w:after="0" w:line="240" w:lineRule="auto"/>
      </w:pPr>
      <w:r>
        <w:separator/>
      </w:r>
    </w:p>
  </w:endnote>
  <w:endnote w:type="continuationSeparator" w:id="0">
    <w:p w14:paraId="7792A1F7" w14:textId="77777777" w:rsidR="0024710F" w:rsidRDefault="0024710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5A2DA" w14:textId="7473CB7F" w:rsidR="00543C70" w:rsidRDefault="00543C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4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A56421" w14:textId="77777777" w:rsidR="00543C70" w:rsidRDefault="00543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54016" w14:textId="77777777" w:rsidR="0024710F" w:rsidRDefault="0024710F" w:rsidP="00C92255">
      <w:pPr>
        <w:spacing w:after="0" w:line="240" w:lineRule="auto"/>
      </w:pPr>
      <w:r>
        <w:separator/>
      </w:r>
    </w:p>
  </w:footnote>
  <w:footnote w:type="continuationSeparator" w:id="0">
    <w:p w14:paraId="2A494AC3" w14:textId="77777777" w:rsidR="0024710F" w:rsidRDefault="0024710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833"/>
    <w:multiLevelType w:val="hybridMultilevel"/>
    <w:tmpl w:val="826AA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3D9B"/>
    <w:multiLevelType w:val="hybridMultilevel"/>
    <w:tmpl w:val="F67ECC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3AA0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F84BB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710078"/>
    <w:multiLevelType w:val="hybridMultilevel"/>
    <w:tmpl w:val="6B729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1686C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50957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98668D5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16490"/>
    <w:multiLevelType w:val="hybridMultilevel"/>
    <w:tmpl w:val="53266B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50963CC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8F9778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C74669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EA32F52"/>
    <w:multiLevelType w:val="hybridMultilevel"/>
    <w:tmpl w:val="352640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A3CA1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4A5976A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4C0E6FC6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C4F2A0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508137D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57633CD6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6035243E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D25801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FB95DC3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716E6147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26"/>
  </w:num>
  <w:num w:numId="5">
    <w:abstractNumId w:val="3"/>
  </w:num>
  <w:num w:numId="6">
    <w:abstractNumId w:val="18"/>
  </w:num>
  <w:num w:numId="7">
    <w:abstractNumId w:val="0"/>
  </w:num>
  <w:num w:numId="8">
    <w:abstractNumId w:val="1"/>
  </w:num>
  <w:num w:numId="9">
    <w:abstractNumId w:val="12"/>
  </w:num>
  <w:num w:numId="10">
    <w:abstractNumId w:val="5"/>
  </w:num>
  <w:num w:numId="11">
    <w:abstractNumId w:val="2"/>
  </w:num>
  <w:num w:numId="12">
    <w:abstractNumId w:val="23"/>
  </w:num>
  <w:num w:numId="13">
    <w:abstractNumId w:val="29"/>
  </w:num>
  <w:num w:numId="14">
    <w:abstractNumId w:val="4"/>
  </w:num>
  <w:num w:numId="15">
    <w:abstractNumId w:val="21"/>
  </w:num>
  <w:num w:numId="16">
    <w:abstractNumId w:val="15"/>
  </w:num>
  <w:num w:numId="17">
    <w:abstractNumId w:val="28"/>
  </w:num>
  <w:num w:numId="18">
    <w:abstractNumId w:val="8"/>
  </w:num>
  <w:num w:numId="19">
    <w:abstractNumId w:val="6"/>
  </w:num>
  <w:num w:numId="20">
    <w:abstractNumId w:val="16"/>
  </w:num>
  <w:num w:numId="21">
    <w:abstractNumId w:val="9"/>
  </w:num>
  <w:num w:numId="22">
    <w:abstractNumId w:val="17"/>
  </w:num>
  <w:num w:numId="23">
    <w:abstractNumId w:val="24"/>
  </w:num>
  <w:num w:numId="24">
    <w:abstractNumId w:val="19"/>
  </w:num>
  <w:num w:numId="25">
    <w:abstractNumId w:val="25"/>
  </w:num>
  <w:num w:numId="26">
    <w:abstractNumId w:val="20"/>
  </w:num>
  <w:num w:numId="27">
    <w:abstractNumId w:val="22"/>
  </w:num>
  <w:num w:numId="28">
    <w:abstractNumId w:val="27"/>
  </w:num>
  <w:num w:numId="29">
    <w:abstractNumId w:val="30"/>
  </w:num>
  <w:num w:numId="30">
    <w:abstractNumId w:val="13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426"/>
    <w:rsid w:val="00026798"/>
    <w:rsid w:val="00027020"/>
    <w:rsid w:val="000436B5"/>
    <w:rsid w:val="00055B94"/>
    <w:rsid w:val="000608B7"/>
    <w:rsid w:val="000632C8"/>
    <w:rsid w:val="00087675"/>
    <w:rsid w:val="000C7347"/>
    <w:rsid w:val="000D2E34"/>
    <w:rsid w:val="00100B03"/>
    <w:rsid w:val="00105A0E"/>
    <w:rsid w:val="0011424E"/>
    <w:rsid w:val="001161EE"/>
    <w:rsid w:val="001213C1"/>
    <w:rsid w:val="00131576"/>
    <w:rsid w:val="001438AD"/>
    <w:rsid w:val="0015188E"/>
    <w:rsid w:val="00157C17"/>
    <w:rsid w:val="0016752A"/>
    <w:rsid w:val="001A621D"/>
    <w:rsid w:val="001B65D0"/>
    <w:rsid w:val="001C6604"/>
    <w:rsid w:val="001D180E"/>
    <w:rsid w:val="001D47D3"/>
    <w:rsid w:val="001F2A43"/>
    <w:rsid w:val="001F35B8"/>
    <w:rsid w:val="00210ABC"/>
    <w:rsid w:val="00227B12"/>
    <w:rsid w:val="00243FAC"/>
    <w:rsid w:val="0024460D"/>
    <w:rsid w:val="0024710F"/>
    <w:rsid w:val="00250844"/>
    <w:rsid w:val="00263FC5"/>
    <w:rsid w:val="00284F3D"/>
    <w:rsid w:val="00290E18"/>
    <w:rsid w:val="00292AA0"/>
    <w:rsid w:val="002A2841"/>
    <w:rsid w:val="002C17E0"/>
    <w:rsid w:val="002C1ECE"/>
    <w:rsid w:val="002D56A0"/>
    <w:rsid w:val="002E299C"/>
    <w:rsid w:val="00307200"/>
    <w:rsid w:val="0034357D"/>
    <w:rsid w:val="00351EED"/>
    <w:rsid w:val="003775B3"/>
    <w:rsid w:val="00396713"/>
    <w:rsid w:val="003A475E"/>
    <w:rsid w:val="003A6FF0"/>
    <w:rsid w:val="003B28F3"/>
    <w:rsid w:val="003F3430"/>
    <w:rsid w:val="004059A9"/>
    <w:rsid w:val="00431007"/>
    <w:rsid w:val="00434DC1"/>
    <w:rsid w:val="004355EB"/>
    <w:rsid w:val="004367EF"/>
    <w:rsid w:val="004475C8"/>
    <w:rsid w:val="00454016"/>
    <w:rsid w:val="004621CC"/>
    <w:rsid w:val="00494F77"/>
    <w:rsid w:val="004A28F6"/>
    <w:rsid w:val="004B4958"/>
    <w:rsid w:val="004C38CC"/>
    <w:rsid w:val="004C512C"/>
    <w:rsid w:val="004C55DE"/>
    <w:rsid w:val="004D5DD2"/>
    <w:rsid w:val="004D790A"/>
    <w:rsid w:val="004E0CB9"/>
    <w:rsid w:val="004E2C33"/>
    <w:rsid w:val="004E5262"/>
    <w:rsid w:val="00512D88"/>
    <w:rsid w:val="005172FA"/>
    <w:rsid w:val="005243EE"/>
    <w:rsid w:val="00525A92"/>
    <w:rsid w:val="00543AE5"/>
    <w:rsid w:val="00543C70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521E"/>
    <w:rsid w:val="005F418F"/>
    <w:rsid w:val="0060459D"/>
    <w:rsid w:val="0061490E"/>
    <w:rsid w:val="00615996"/>
    <w:rsid w:val="00660249"/>
    <w:rsid w:val="00661735"/>
    <w:rsid w:val="00665FB6"/>
    <w:rsid w:val="00670AA2"/>
    <w:rsid w:val="00681DEE"/>
    <w:rsid w:val="00691FE3"/>
    <w:rsid w:val="006B42B6"/>
    <w:rsid w:val="006B4E97"/>
    <w:rsid w:val="006C1E66"/>
    <w:rsid w:val="006E7121"/>
    <w:rsid w:val="007031D3"/>
    <w:rsid w:val="00704401"/>
    <w:rsid w:val="00717AEE"/>
    <w:rsid w:val="00753F69"/>
    <w:rsid w:val="0076179D"/>
    <w:rsid w:val="00767E37"/>
    <w:rsid w:val="00773C5C"/>
    <w:rsid w:val="00781501"/>
    <w:rsid w:val="00793BD2"/>
    <w:rsid w:val="007B5302"/>
    <w:rsid w:val="007B55DB"/>
    <w:rsid w:val="007C23FE"/>
    <w:rsid w:val="007D50CD"/>
    <w:rsid w:val="007E6444"/>
    <w:rsid w:val="007F4073"/>
    <w:rsid w:val="008207C1"/>
    <w:rsid w:val="00825686"/>
    <w:rsid w:val="00847786"/>
    <w:rsid w:val="0085795B"/>
    <w:rsid w:val="00870FBA"/>
    <w:rsid w:val="008C6704"/>
    <w:rsid w:val="008D0805"/>
    <w:rsid w:val="008D4002"/>
    <w:rsid w:val="008E079A"/>
    <w:rsid w:val="00917B2B"/>
    <w:rsid w:val="00924219"/>
    <w:rsid w:val="00953A27"/>
    <w:rsid w:val="00964C57"/>
    <w:rsid w:val="00987018"/>
    <w:rsid w:val="0099255C"/>
    <w:rsid w:val="009973C1"/>
    <w:rsid w:val="009C2048"/>
    <w:rsid w:val="009C35F9"/>
    <w:rsid w:val="009D7401"/>
    <w:rsid w:val="009F10F9"/>
    <w:rsid w:val="009F6786"/>
    <w:rsid w:val="00A14DB7"/>
    <w:rsid w:val="00A1610F"/>
    <w:rsid w:val="00A23EA3"/>
    <w:rsid w:val="00A2773F"/>
    <w:rsid w:val="00A61309"/>
    <w:rsid w:val="00A83AC6"/>
    <w:rsid w:val="00AA0458"/>
    <w:rsid w:val="00AA1EBA"/>
    <w:rsid w:val="00AB1E8D"/>
    <w:rsid w:val="00AE2866"/>
    <w:rsid w:val="00B07704"/>
    <w:rsid w:val="00B12EB5"/>
    <w:rsid w:val="00B16786"/>
    <w:rsid w:val="00B17887"/>
    <w:rsid w:val="00B52849"/>
    <w:rsid w:val="00B56864"/>
    <w:rsid w:val="00B83DE7"/>
    <w:rsid w:val="00B900A8"/>
    <w:rsid w:val="00B96647"/>
    <w:rsid w:val="00BA20FB"/>
    <w:rsid w:val="00BA27F2"/>
    <w:rsid w:val="00BC2E8E"/>
    <w:rsid w:val="00BD5101"/>
    <w:rsid w:val="00C01920"/>
    <w:rsid w:val="00C16704"/>
    <w:rsid w:val="00C221BF"/>
    <w:rsid w:val="00C37CEE"/>
    <w:rsid w:val="00C501B7"/>
    <w:rsid w:val="00C65232"/>
    <w:rsid w:val="00C849F2"/>
    <w:rsid w:val="00C92255"/>
    <w:rsid w:val="00C95FFF"/>
    <w:rsid w:val="00CA75C0"/>
    <w:rsid w:val="00CB37E7"/>
    <w:rsid w:val="00CD47B9"/>
    <w:rsid w:val="00D0344A"/>
    <w:rsid w:val="00D43BF5"/>
    <w:rsid w:val="00D56305"/>
    <w:rsid w:val="00D646AF"/>
    <w:rsid w:val="00D702BE"/>
    <w:rsid w:val="00D73B78"/>
    <w:rsid w:val="00D814FA"/>
    <w:rsid w:val="00E1327B"/>
    <w:rsid w:val="00E26A05"/>
    <w:rsid w:val="00E30545"/>
    <w:rsid w:val="00E54440"/>
    <w:rsid w:val="00E54D84"/>
    <w:rsid w:val="00E6603C"/>
    <w:rsid w:val="00E80DD5"/>
    <w:rsid w:val="00E92F0B"/>
    <w:rsid w:val="00EA2FA2"/>
    <w:rsid w:val="00EC5DCF"/>
    <w:rsid w:val="00ED0D9B"/>
    <w:rsid w:val="00F06431"/>
    <w:rsid w:val="00F07920"/>
    <w:rsid w:val="00F234A7"/>
    <w:rsid w:val="00F577AD"/>
    <w:rsid w:val="00F6257A"/>
    <w:rsid w:val="00F713C7"/>
    <w:rsid w:val="00F72AF0"/>
    <w:rsid w:val="00FA0102"/>
    <w:rsid w:val="00FA6BF8"/>
    <w:rsid w:val="00FB1A30"/>
    <w:rsid w:val="00FC32E3"/>
    <w:rsid w:val="00FD4437"/>
    <w:rsid w:val="00FD5A51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EAEEB"/>
  <w15:docId w15:val="{9D987C7B-6A8C-45FD-9BCD-CA5F8928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92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6647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DB3E2" w:themeFill="text2" w:themeFillTint="66"/>
      <w:spacing w:before="200" w:after="240" w:line="240" w:lineRule="auto"/>
      <w:jc w:val="both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uiPriority w:val="9"/>
    <w:rsid w:val="00B96647"/>
    <w:rPr>
      <w:rFonts w:ascii="Arial" w:eastAsiaTheme="majorEastAsia" w:hAnsi="Arial" w:cstheme="majorBidi"/>
      <w:b/>
      <w:bCs/>
      <w:sz w:val="28"/>
      <w:szCs w:val="26"/>
      <w:shd w:val="clear" w:color="auto" w:fill="8DB3E2" w:themeFill="text2" w:themeFillTint="66"/>
    </w:rPr>
  </w:style>
  <w:style w:type="table" w:customStyle="1" w:styleId="TableGrid1">
    <w:name w:val="Table Grid1"/>
    <w:basedOn w:val="TableNormal"/>
    <w:next w:val="TableGrid"/>
    <w:uiPriority w:val="59"/>
    <w:rsid w:val="00C01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0192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26895-25C5-4983-A1AC-9B41CA97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2020-01-24T07:25:00Z</dcterms:created>
  <dcterms:modified xsi:type="dcterms:W3CDTF">2021-05-08T21:21:00Z</dcterms:modified>
</cp:coreProperties>
</file>